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09129" w14:textId="02AAAD31" w:rsidR="003163A3" w:rsidRPr="00FF114A" w:rsidRDefault="00825F21" w:rsidP="00825F2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114A">
        <w:rPr>
          <w:rFonts w:ascii="Times New Roman" w:hAnsi="Times New Roman" w:cs="Times New Roman"/>
          <w:b/>
          <w:bCs/>
          <w:sz w:val="28"/>
          <w:szCs w:val="28"/>
        </w:rPr>
        <w:t>Návrh obchodných podmienok</w:t>
      </w:r>
    </w:p>
    <w:p w14:paraId="27634A82" w14:textId="77777777" w:rsidR="00FF114A" w:rsidRDefault="00FF114A" w:rsidP="00825F2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</w:rPr>
      </w:pPr>
    </w:p>
    <w:p w14:paraId="32204311" w14:textId="27AF6FB7" w:rsidR="00FF114A" w:rsidRDefault="00FF114A" w:rsidP="00FF114A">
      <w:pPr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Realizácia predmetu zákazky na základe objednávky. </w:t>
      </w:r>
    </w:p>
    <w:p w14:paraId="6F31EE97" w14:textId="77777777" w:rsidR="00FF114A" w:rsidRDefault="00FF114A" w:rsidP="00FF114A">
      <w:pPr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</w:p>
    <w:p w14:paraId="7DEA4AF4" w14:textId="32D3903C" w:rsidR="00FF114A" w:rsidRDefault="00FF114A" w:rsidP="00FF114A">
      <w:pPr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Objednávateľ: </w:t>
      </w:r>
    </w:p>
    <w:p w14:paraId="3A05A2E7" w14:textId="52DED4D6" w:rsidR="00FF114A" w:rsidRDefault="00FF114A" w:rsidP="00E62910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F114A">
        <w:rPr>
          <w:rFonts w:ascii="Times New Roman" w:hAnsi="Times New Roman" w:cs="Times New Roman"/>
        </w:rPr>
        <w:t xml:space="preserve">Bratislavský samosprávny kraj, Sabinovská 16, </w:t>
      </w:r>
      <w:r w:rsidR="00E62910" w:rsidRPr="00E62910">
        <w:rPr>
          <w:rFonts w:ascii="Times New Roman" w:hAnsi="Times New Roman" w:cs="Times New Roman"/>
        </w:rPr>
        <w:t>P.O. Box 20</w:t>
      </w:r>
      <w:r w:rsidR="00D37DAD">
        <w:rPr>
          <w:rFonts w:ascii="Times New Roman" w:hAnsi="Times New Roman" w:cs="Times New Roman"/>
        </w:rPr>
        <w:t xml:space="preserve">, </w:t>
      </w:r>
      <w:r w:rsidR="00E62910" w:rsidRPr="00E62910">
        <w:rPr>
          <w:rFonts w:ascii="Times New Roman" w:hAnsi="Times New Roman" w:cs="Times New Roman"/>
        </w:rPr>
        <w:t>820 07 BRATISLAVA 27</w:t>
      </w:r>
    </w:p>
    <w:p w14:paraId="68417118" w14:textId="77777777" w:rsidR="00D37DAD" w:rsidRDefault="00D37DAD" w:rsidP="00E62910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61A47FC2" w14:textId="5305F4FC" w:rsidR="00D37DAD" w:rsidRDefault="00D37DAD" w:rsidP="00E62910">
      <w:pPr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 w:rsidRPr="00D37DAD">
        <w:rPr>
          <w:rFonts w:ascii="Times New Roman" w:hAnsi="Times New Roman" w:cs="Times New Roman"/>
          <w:b/>
          <w:bCs/>
        </w:rPr>
        <w:t xml:space="preserve">Poskytovateľ: </w:t>
      </w:r>
    </w:p>
    <w:p w14:paraId="1FF96C03" w14:textId="77777777" w:rsidR="00D37DAD" w:rsidRDefault="00D37DAD" w:rsidP="00E62910">
      <w:pPr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</w:p>
    <w:p w14:paraId="36C2FEFA" w14:textId="5C381A11" w:rsidR="00D37DAD" w:rsidRDefault="00D37DAD" w:rsidP="00E62910">
      <w:pPr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Predmet objednávky: </w:t>
      </w:r>
    </w:p>
    <w:p w14:paraId="746667D6" w14:textId="13460877" w:rsidR="00D37DAD" w:rsidRDefault="00520DBD" w:rsidP="00E62910">
      <w:pPr>
        <w:spacing w:after="0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Poskytovateľ sa zaväzuje</w:t>
      </w:r>
      <w:r w:rsidR="007C40C3">
        <w:rPr>
          <w:rFonts w:ascii="Times New Roman" w:hAnsi="Times New Roman" w:cs="Times New Roman"/>
        </w:rPr>
        <w:t xml:space="preserve"> zrealizovať celý rozsah predmetu zákazky</w:t>
      </w:r>
      <w:r w:rsidR="00B8702E">
        <w:rPr>
          <w:rFonts w:ascii="Times New Roman" w:hAnsi="Times New Roman" w:cs="Times New Roman"/>
        </w:rPr>
        <w:t>, ktorý je bližšie špecifikovaný v časti „Návrh na plnenie“</w:t>
      </w:r>
    </w:p>
    <w:p w14:paraId="4F3D65C3" w14:textId="77777777" w:rsidR="00090862" w:rsidRDefault="00090862" w:rsidP="00E62910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1EBB320E" w14:textId="6B9C18B7" w:rsidR="00090862" w:rsidRPr="00606448" w:rsidRDefault="00090862" w:rsidP="00E62910">
      <w:pPr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 w:rsidRPr="00606448">
        <w:rPr>
          <w:rFonts w:ascii="Times New Roman" w:hAnsi="Times New Roman" w:cs="Times New Roman"/>
          <w:b/>
          <w:bCs/>
        </w:rPr>
        <w:t xml:space="preserve">Cena objednávky: </w:t>
      </w:r>
    </w:p>
    <w:p w14:paraId="1C5E9CBD" w14:textId="44E64CF1" w:rsidR="00090862" w:rsidRDefault="00606448" w:rsidP="00E62910">
      <w:pPr>
        <w:spacing w:after="0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Celková cena objednávky je </w:t>
      </w:r>
      <w:r w:rsidRPr="00606448">
        <w:rPr>
          <w:rFonts w:ascii="Times New Roman" w:hAnsi="Times New Roman" w:cs="Times New Roman"/>
          <w:b/>
          <w:bCs/>
        </w:rPr>
        <w:t>XXX EUR bez DPH, t.j. XXX EUR s DPH</w:t>
      </w:r>
      <w:r>
        <w:rPr>
          <w:rFonts w:ascii="Times New Roman" w:hAnsi="Times New Roman" w:cs="Times New Roman"/>
        </w:rPr>
        <w:t xml:space="preserve"> za celý predmet </w:t>
      </w:r>
      <w:r w:rsidR="00F464F3">
        <w:rPr>
          <w:rFonts w:ascii="Times New Roman" w:hAnsi="Times New Roman" w:cs="Times New Roman"/>
        </w:rPr>
        <w:t xml:space="preserve">zákazky v súlade s nižšie uvedeným </w:t>
      </w:r>
      <w:r w:rsidR="0083289D">
        <w:rPr>
          <w:rFonts w:ascii="Times New Roman" w:hAnsi="Times New Roman" w:cs="Times New Roman"/>
        </w:rPr>
        <w:t xml:space="preserve">návrhom na plnenie. V celkovej cene za celý predmet zákazky </w:t>
      </w:r>
      <w:r w:rsidR="008F6150">
        <w:rPr>
          <w:rFonts w:ascii="Times New Roman" w:hAnsi="Times New Roman" w:cs="Times New Roman"/>
        </w:rPr>
        <w:t>sú zarátané všetky náklady poskytovateľa súvisiace s plnením predmetu zákazky</w:t>
      </w:r>
      <w:r w:rsidR="00E40AF8">
        <w:rPr>
          <w:rFonts w:ascii="Times New Roman" w:hAnsi="Times New Roman" w:cs="Times New Roman"/>
        </w:rPr>
        <w:t>. Celková cena objednávky je maximálna a</w:t>
      </w:r>
      <w:r w:rsidR="00EA6540">
        <w:rPr>
          <w:rFonts w:ascii="Times New Roman" w:hAnsi="Times New Roman" w:cs="Times New Roman"/>
        </w:rPr>
        <w:t> </w:t>
      </w:r>
      <w:r w:rsidR="00E40AF8">
        <w:rPr>
          <w:rFonts w:ascii="Times New Roman" w:hAnsi="Times New Roman" w:cs="Times New Roman"/>
        </w:rPr>
        <w:t>neprekročiteľná</w:t>
      </w:r>
      <w:r w:rsidR="00EA6540">
        <w:rPr>
          <w:rFonts w:ascii="Times New Roman" w:hAnsi="Times New Roman" w:cs="Times New Roman"/>
        </w:rPr>
        <w:t xml:space="preserve">, pričom nemusí byť vyčerpaná. </w:t>
      </w:r>
    </w:p>
    <w:p w14:paraId="5144944A" w14:textId="77777777" w:rsidR="00A4108C" w:rsidRDefault="00A4108C" w:rsidP="00E62910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5D7CE488" w14:textId="0F6749DC" w:rsidR="00A4108C" w:rsidRPr="00A4108C" w:rsidRDefault="00A4108C" w:rsidP="00E62910">
      <w:pPr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 w:rsidRPr="00A4108C">
        <w:rPr>
          <w:rFonts w:ascii="Times New Roman" w:hAnsi="Times New Roman" w:cs="Times New Roman"/>
          <w:b/>
          <w:bCs/>
        </w:rPr>
        <w:t xml:space="preserve">Návrh na plnenie: </w:t>
      </w:r>
    </w:p>
    <w:p w14:paraId="15A1C1BC" w14:textId="77777777" w:rsidR="00A4108C" w:rsidRDefault="00A4108C" w:rsidP="00E62910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541120EE" w14:textId="0EE01D0E" w:rsidR="00920F40" w:rsidRPr="00920F40" w:rsidRDefault="00920F40" w:rsidP="00920F40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/>
          <w:iCs/>
        </w:rPr>
      </w:pPr>
      <w:r w:rsidRPr="0074061C">
        <w:rPr>
          <w:rFonts w:ascii="Times New Roman" w:hAnsi="Times New Roman"/>
          <w:iCs/>
        </w:rPr>
        <w:t>Predmetom z</w:t>
      </w:r>
      <w:r w:rsidRPr="0074061C">
        <w:rPr>
          <w:rFonts w:ascii="Times New Roman" w:hAnsi="Times New Roman" w:hint="eastAsia"/>
          <w:iCs/>
        </w:rPr>
        <w:t>á</w:t>
      </w:r>
      <w:r w:rsidRPr="0074061C">
        <w:rPr>
          <w:rFonts w:ascii="Times New Roman" w:hAnsi="Times New Roman"/>
          <w:iCs/>
        </w:rPr>
        <w:t>kazky je technické zabezpečenie a cateringové služby akcie pod n</w:t>
      </w:r>
      <w:r w:rsidRPr="0074061C">
        <w:rPr>
          <w:rFonts w:ascii="Times New Roman" w:hAnsi="Times New Roman" w:hint="eastAsia"/>
          <w:iCs/>
        </w:rPr>
        <w:t>á</w:t>
      </w:r>
      <w:r w:rsidRPr="0074061C">
        <w:rPr>
          <w:rFonts w:ascii="Times New Roman" w:hAnsi="Times New Roman"/>
          <w:iCs/>
        </w:rPr>
        <w:t xml:space="preserve">zvom </w:t>
      </w:r>
      <w:r w:rsidRPr="0074061C">
        <w:rPr>
          <w:rFonts w:ascii="Times New Roman" w:hAnsi="Times New Roman" w:hint="eastAsia"/>
          <w:iCs/>
        </w:rPr>
        <w:t>Ž</w:t>
      </w:r>
      <w:r w:rsidRPr="0074061C">
        <w:rPr>
          <w:rFonts w:ascii="Times New Roman" w:hAnsi="Times New Roman"/>
          <w:iCs/>
        </w:rPr>
        <w:t>upn</w:t>
      </w:r>
      <w:r w:rsidRPr="0074061C">
        <w:rPr>
          <w:rFonts w:ascii="Times New Roman" w:hAnsi="Times New Roman" w:hint="eastAsia"/>
          <w:iCs/>
        </w:rPr>
        <w:t>ý</w:t>
      </w:r>
      <w:r w:rsidRPr="0074061C">
        <w:rPr>
          <w:rFonts w:ascii="Times New Roman" w:hAnsi="Times New Roman"/>
          <w:iCs/>
        </w:rPr>
        <w:t xml:space="preserve"> </w:t>
      </w:r>
      <w:r w:rsidRPr="0074061C">
        <w:rPr>
          <w:rFonts w:ascii="Times New Roman" w:hAnsi="Times New Roman" w:hint="eastAsia"/>
          <w:iCs/>
        </w:rPr>
        <w:t>š</w:t>
      </w:r>
      <w:r w:rsidRPr="0074061C">
        <w:rPr>
          <w:rFonts w:ascii="Times New Roman" w:hAnsi="Times New Roman"/>
          <w:iCs/>
        </w:rPr>
        <w:t>portov</w:t>
      </w:r>
      <w:r w:rsidRPr="0074061C">
        <w:rPr>
          <w:rFonts w:ascii="Times New Roman" w:hAnsi="Times New Roman" w:hint="eastAsia"/>
          <w:iCs/>
        </w:rPr>
        <w:t>ý</w:t>
      </w:r>
      <w:r w:rsidRPr="0074061C">
        <w:rPr>
          <w:rFonts w:ascii="Times New Roman" w:hAnsi="Times New Roman"/>
          <w:iCs/>
        </w:rPr>
        <w:t xml:space="preserve"> de</w:t>
      </w:r>
      <w:r w:rsidRPr="0074061C">
        <w:rPr>
          <w:rFonts w:ascii="Times New Roman" w:hAnsi="Times New Roman" w:hint="eastAsia"/>
          <w:iCs/>
        </w:rPr>
        <w:t>ň</w:t>
      </w:r>
      <w:r w:rsidRPr="0074061C">
        <w:rPr>
          <w:rFonts w:ascii="Times New Roman" w:hAnsi="Times New Roman"/>
          <w:iCs/>
        </w:rPr>
        <w:t xml:space="preserve"> BSK pre stredo</w:t>
      </w:r>
      <w:r w:rsidRPr="0074061C">
        <w:rPr>
          <w:rFonts w:ascii="Times New Roman" w:hAnsi="Times New Roman" w:hint="eastAsia"/>
          <w:iCs/>
        </w:rPr>
        <w:t>š</w:t>
      </w:r>
      <w:r w:rsidRPr="0074061C">
        <w:rPr>
          <w:rFonts w:ascii="Times New Roman" w:hAnsi="Times New Roman"/>
          <w:iCs/>
        </w:rPr>
        <w:t>kol</w:t>
      </w:r>
      <w:r w:rsidRPr="0074061C">
        <w:rPr>
          <w:rFonts w:ascii="Times New Roman" w:hAnsi="Times New Roman" w:hint="eastAsia"/>
          <w:iCs/>
        </w:rPr>
        <w:t>á</w:t>
      </w:r>
      <w:r w:rsidRPr="0074061C">
        <w:rPr>
          <w:rFonts w:ascii="Times New Roman" w:hAnsi="Times New Roman"/>
          <w:iCs/>
        </w:rPr>
        <w:t>kov 2026, ktorá je ur</w:t>
      </w:r>
      <w:r w:rsidRPr="0074061C">
        <w:rPr>
          <w:rFonts w:ascii="Times New Roman" w:hAnsi="Times New Roman" w:hint="eastAsia"/>
          <w:iCs/>
        </w:rPr>
        <w:t>č</w:t>
      </w:r>
      <w:r w:rsidRPr="0074061C">
        <w:rPr>
          <w:rFonts w:ascii="Times New Roman" w:hAnsi="Times New Roman"/>
          <w:iCs/>
        </w:rPr>
        <w:t xml:space="preserve">ená pre </w:t>
      </w:r>
      <w:r w:rsidRPr="0074061C">
        <w:rPr>
          <w:rFonts w:ascii="Times New Roman" w:hAnsi="Times New Roman" w:hint="eastAsia"/>
          <w:iCs/>
        </w:rPr>
        <w:t>ž</w:t>
      </w:r>
      <w:r w:rsidRPr="0074061C">
        <w:rPr>
          <w:rFonts w:ascii="Times New Roman" w:hAnsi="Times New Roman"/>
          <w:iCs/>
        </w:rPr>
        <w:t>iakov stredn</w:t>
      </w:r>
      <w:r w:rsidRPr="0074061C">
        <w:rPr>
          <w:rFonts w:ascii="Times New Roman" w:hAnsi="Times New Roman" w:hint="eastAsia"/>
          <w:iCs/>
        </w:rPr>
        <w:t>ý</w:t>
      </w:r>
      <w:r w:rsidRPr="0074061C">
        <w:rPr>
          <w:rFonts w:ascii="Times New Roman" w:hAnsi="Times New Roman"/>
          <w:iCs/>
        </w:rPr>
        <w:t xml:space="preserve">ch </w:t>
      </w:r>
      <w:r w:rsidRPr="0074061C">
        <w:rPr>
          <w:rFonts w:ascii="Times New Roman" w:hAnsi="Times New Roman" w:hint="eastAsia"/>
          <w:iCs/>
        </w:rPr>
        <w:t>š</w:t>
      </w:r>
      <w:r w:rsidRPr="0074061C">
        <w:rPr>
          <w:rFonts w:ascii="Times New Roman" w:hAnsi="Times New Roman"/>
          <w:iCs/>
        </w:rPr>
        <w:t>k</w:t>
      </w:r>
      <w:r w:rsidRPr="0074061C">
        <w:rPr>
          <w:rFonts w:ascii="Times New Roman" w:hAnsi="Times New Roman" w:hint="eastAsia"/>
          <w:iCs/>
        </w:rPr>
        <w:t>ô</w:t>
      </w:r>
      <w:r w:rsidRPr="0074061C">
        <w:rPr>
          <w:rFonts w:ascii="Times New Roman" w:hAnsi="Times New Roman"/>
          <w:iCs/>
        </w:rPr>
        <w:t>l v bratislavskom kraji. Term</w:t>
      </w:r>
      <w:r w:rsidRPr="0074061C">
        <w:rPr>
          <w:rFonts w:ascii="Times New Roman" w:hAnsi="Times New Roman" w:hint="eastAsia"/>
          <w:iCs/>
        </w:rPr>
        <w:t>í</w:t>
      </w:r>
      <w:r w:rsidRPr="0074061C">
        <w:rPr>
          <w:rFonts w:ascii="Times New Roman" w:hAnsi="Times New Roman"/>
          <w:iCs/>
        </w:rPr>
        <w:t>n realiz</w:t>
      </w:r>
      <w:r w:rsidRPr="0074061C">
        <w:rPr>
          <w:rFonts w:ascii="Times New Roman" w:hAnsi="Times New Roman" w:hint="eastAsia"/>
          <w:iCs/>
        </w:rPr>
        <w:t>á</w:t>
      </w:r>
      <w:r w:rsidRPr="0074061C">
        <w:rPr>
          <w:rFonts w:ascii="Times New Roman" w:hAnsi="Times New Roman"/>
          <w:iCs/>
        </w:rPr>
        <w:t>cie akcie je stanoven</w:t>
      </w:r>
      <w:r w:rsidRPr="0074061C">
        <w:rPr>
          <w:rFonts w:ascii="Times New Roman" w:hAnsi="Times New Roman" w:hint="eastAsia"/>
          <w:iCs/>
        </w:rPr>
        <w:t>ý</w:t>
      </w:r>
      <w:r w:rsidRPr="0074061C">
        <w:rPr>
          <w:rFonts w:ascii="Times New Roman" w:hAnsi="Times New Roman"/>
          <w:iCs/>
        </w:rPr>
        <w:t xml:space="preserve"> na 2</w:t>
      </w:r>
      <w:r>
        <w:rPr>
          <w:rFonts w:ascii="Times New Roman" w:hAnsi="Times New Roman"/>
          <w:iCs/>
        </w:rPr>
        <w:t>3</w:t>
      </w:r>
      <w:r w:rsidRPr="0074061C">
        <w:rPr>
          <w:rFonts w:ascii="Times New Roman" w:hAnsi="Times New Roman"/>
          <w:iCs/>
        </w:rPr>
        <w:t>.-2</w:t>
      </w:r>
      <w:r>
        <w:rPr>
          <w:rFonts w:ascii="Times New Roman" w:hAnsi="Times New Roman"/>
          <w:iCs/>
        </w:rPr>
        <w:t>4</w:t>
      </w:r>
      <w:r w:rsidRPr="0074061C">
        <w:rPr>
          <w:rFonts w:ascii="Times New Roman" w:hAnsi="Times New Roman"/>
          <w:iCs/>
        </w:rPr>
        <w:t xml:space="preserve">.9.2026 v priestoroch </w:t>
      </w:r>
      <w:r w:rsidRPr="0074061C">
        <w:rPr>
          <w:rFonts w:ascii="Times New Roman" w:hAnsi="Times New Roman" w:hint="eastAsia"/>
          <w:iCs/>
        </w:rPr>
        <w:t>š</w:t>
      </w:r>
      <w:r w:rsidRPr="0074061C">
        <w:rPr>
          <w:rFonts w:ascii="Times New Roman" w:hAnsi="Times New Roman"/>
          <w:iCs/>
        </w:rPr>
        <w:t>portov</w:t>
      </w:r>
      <w:r w:rsidRPr="0074061C">
        <w:rPr>
          <w:rFonts w:ascii="Times New Roman" w:hAnsi="Times New Roman" w:hint="eastAsia"/>
          <w:iCs/>
        </w:rPr>
        <w:t>é</w:t>
      </w:r>
      <w:r w:rsidRPr="0074061C">
        <w:rPr>
          <w:rFonts w:ascii="Times New Roman" w:hAnsi="Times New Roman"/>
          <w:iCs/>
        </w:rPr>
        <w:t>ho are</w:t>
      </w:r>
      <w:r w:rsidRPr="0074061C">
        <w:rPr>
          <w:rFonts w:ascii="Times New Roman" w:hAnsi="Times New Roman" w:hint="eastAsia"/>
          <w:iCs/>
        </w:rPr>
        <w:t>á</w:t>
      </w:r>
      <w:r w:rsidRPr="0074061C">
        <w:rPr>
          <w:rFonts w:ascii="Times New Roman" w:hAnsi="Times New Roman"/>
          <w:iCs/>
        </w:rPr>
        <w:t>lu Mladej Gardy na Ra</w:t>
      </w:r>
      <w:r w:rsidRPr="0074061C">
        <w:rPr>
          <w:rFonts w:ascii="Times New Roman" w:hAnsi="Times New Roman" w:hint="eastAsia"/>
          <w:iCs/>
        </w:rPr>
        <w:t>č</w:t>
      </w:r>
      <w:r w:rsidRPr="0074061C">
        <w:rPr>
          <w:rFonts w:ascii="Times New Roman" w:hAnsi="Times New Roman"/>
          <w:iCs/>
        </w:rPr>
        <w:t>ianskej ulici 103 v Bratislave. Predpokladan</w:t>
      </w:r>
      <w:r w:rsidRPr="0074061C">
        <w:rPr>
          <w:rFonts w:ascii="Times New Roman" w:hAnsi="Times New Roman" w:hint="eastAsia"/>
          <w:iCs/>
        </w:rPr>
        <w:t>ý</w:t>
      </w:r>
      <w:r w:rsidRPr="0074061C">
        <w:rPr>
          <w:rFonts w:ascii="Times New Roman" w:hAnsi="Times New Roman"/>
          <w:iCs/>
        </w:rPr>
        <w:t xml:space="preserve"> po</w:t>
      </w:r>
      <w:r w:rsidRPr="0074061C">
        <w:rPr>
          <w:rFonts w:ascii="Times New Roman" w:hAnsi="Times New Roman" w:hint="eastAsia"/>
          <w:iCs/>
        </w:rPr>
        <w:t>č</w:t>
      </w:r>
      <w:r w:rsidRPr="0074061C">
        <w:rPr>
          <w:rFonts w:ascii="Times New Roman" w:hAnsi="Times New Roman"/>
          <w:iCs/>
        </w:rPr>
        <w:t xml:space="preserve">et </w:t>
      </w:r>
      <w:r w:rsidRPr="0074061C">
        <w:rPr>
          <w:rFonts w:ascii="Times New Roman" w:hAnsi="Times New Roman" w:hint="eastAsia"/>
          <w:iCs/>
        </w:rPr>
        <w:t>úč</w:t>
      </w:r>
      <w:r w:rsidRPr="0074061C">
        <w:rPr>
          <w:rFonts w:ascii="Times New Roman" w:hAnsi="Times New Roman"/>
          <w:iCs/>
        </w:rPr>
        <w:t>astn</w:t>
      </w:r>
      <w:r w:rsidRPr="0074061C">
        <w:rPr>
          <w:rFonts w:ascii="Times New Roman" w:hAnsi="Times New Roman" w:hint="eastAsia"/>
          <w:iCs/>
        </w:rPr>
        <w:t>í</w:t>
      </w:r>
      <w:r w:rsidRPr="0074061C">
        <w:rPr>
          <w:rFonts w:ascii="Times New Roman" w:hAnsi="Times New Roman"/>
          <w:iCs/>
        </w:rPr>
        <w:t xml:space="preserve">kov je </w:t>
      </w:r>
      <w:r w:rsidRPr="00FB4A4F">
        <w:rPr>
          <w:rFonts w:ascii="Times New Roman" w:hAnsi="Times New Roman"/>
          <w:iCs/>
        </w:rPr>
        <w:t>1500 os</w:t>
      </w:r>
      <w:r w:rsidRPr="00FB4A4F">
        <w:rPr>
          <w:rFonts w:ascii="Times New Roman" w:hAnsi="Times New Roman" w:hint="eastAsia"/>
          <w:iCs/>
        </w:rPr>
        <w:t>ô</w:t>
      </w:r>
      <w:r w:rsidRPr="00FB4A4F">
        <w:rPr>
          <w:rFonts w:ascii="Times New Roman" w:hAnsi="Times New Roman"/>
          <w:iCs/>
        </w:rPr>
        <w:t>b</w:t>
      </w:r>
      <w:r w:rsidRPr="0074061C">
        <w:rPr>
          <w:rFonts w:ascii="Times New Roman" w:hAnsi="Times New Roman"/>
          <w:iCs/>
        </w:rPr>
        <w:t xml:space="preserve">. </w:t>
      </w:r>
    </w:p>
    <w:p w14:paraId="30293529" w14:textId="77777777" w:rsidR="00920F40" w:rsidRPr="0074061C" w:rsidRDefault="00920F40" w:rsidP="00920F40">
      <w:pPr>
        <w:tabs>
          <w:tab w:val="left" w:pos="567"/>
        </w:tabs>
        <w:spacing w:line="276" w:lineRule="auto"/>
        <w:ind w:left="3540" w:hanging="3536"/>
        <w:jc w:val="both"/>
        <w:rPr>
          <w:rFonts w:ascii="Times New Roman" w:hAnsi="Times New Roman"/>
          <w:b/>
          <w:iCs/>
        </w:rPr>
      </w:pPr>
      <w:r w:rsidRPr="0074061C">
        <w:rPr>
          <w:rFonts w:ascii="Times New Roman" w:hAnsi="Times New Roman"/>
          <w:iCs/>
        </w:rPr>
        <w:t xml:space="preserve">Lehota plnenia (prevádzkový čas):  </w:t>
      </w:r>
      <w:r w:rsidRPr="0074061C">
        <w:rPr>
          <w:rFonts w:ascii="Times New Roman" w:hAnsi="Times New Roman"/>
          <w:iCs/>
        </w:rPr>
        <w:tab/>
      </w:r>
    </w:p>
    <w:p w14:paraId="37E9328C" w14:textId="77777777" w:rsidR="00920F40" w:rsidRDefault="00920F40" w:rsidP="00920F40">
      <w:pPr>
        <w:tabs>
          <w:tab w:val="left" w:pos="567"/>
        </w:tabs>
        <w:spacing w:line="276" w:lineRule="auto"/>
        <w:ind w:left="3540" w:hanging="3536"/>
        <w:jc w:val="both"/>
        <w:rPr>
          <w:rFonts w:ascii="Times New Roman" w:hAnsi="Times New Roman"/>
          <w:b/>
          <w:iCs/>
        </w:rPr>
      </w:pPr>
      <w:r w:rsidRPr="0074061C">
        <w:rPr>
          <w:rFonts w:ascii="Times New Roman" w:hAnsi="Times New Roman"/>
          <w:iCs/>
        </w:rPr>
        <w:tab/>
        <w:t>2</w:t>
      </w:r>
      <w:r>
        <w:rPr>
          <w:rFonts w:ascii="Times New Roman" w:hAnsi="Times New Roman"/>
          <w:iCs/>
        </w:rPr>
        <w:t>3</w:t>
      </w:r>
      <w:r w:rsidRPr="0074061C">
        <w:rPr>
          <w:rFonts w:ascii="Times New Roman" w:hAnsi="Times New Roman"/>
          <w:iCs/>
        </w:rPr>
        <w:t xml:space="preserve">. 9. 2026: 08:00 - 16:00 hod. montáž, príprava, navozenie materiálu, príprava zariadení, </w:t>
      </w:r>
      <w:r>
        <w:rPr>
          <w:rFonts w:ascii="Times New Roman" w:hAnsi="Times New Roman"/>
          <w:iCs/>
        </w:rPr>
        <w:t xml:space="preserve"> </w:t>
      </w:r>
    </w:p>
    <w:p w14:paraId="58E096BA" w14:textId="6ED52F8F" w:rsidR="00920F40" w:rsidRPr="00920F40" w:rsidRDefault="00920F40" w:rsidP="00920F40">
      <w:pPr>
        <w:tabs>
          <w:tab w:val="left" w:pos="567"/>
        </w:tabs>
        <w:spacing w:line="276" w:lineRule="auto"/>
        <w:ind w:left="3540" w:hanging="3536"/>
        <w:jc w:val="both"/>
        <w:rPr>
          <w:rFonts w:ascii="Times New Roman" w:hAnsi="Times New Roman"/>
          <w:b/>
          <w:iCs/>
        </w:rPr>
      </w:pPr>
      <w:r>
        <w:rPr>
          <w:rFonts w:ascii="Times New Roman" w:hAnsi="Times New Roman"/>
          <w:iCs/>
        </w:rPr>
        <w:t xml:space="preserve">                                                             </w:t>
      </w:r>
      <w:r w:rsidRPr="0074061C">
        <w:rPr>
          <w:rFonts w:ascii="Times New Roman" w:hAnsi="Times New Roman"/>
          <w:iCs/>
        </w:rPr>
        <w:t>príprava VIP miestnosti a iné.</w:t>
      </w:r>
    </w:p>
    <w:p w14:paraId="3B033696" w14:textId="77777777" w:rsidR="00920F40" w:rsidRPr="00BA419B" w:rsidRDefault="00920F40" w:rsidP="00920F40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/>
          <w:iCs/>
        </w:rPr>
      </w:pPr>
      <w:r w:rsidRPr="0074061C">
        <w:rPr>
          <w:rFonts w:ascii="Times New Roman" w:hAnsi="Times New Roman"/>
          <w:iCs/>
          <w:color w:val="FF0000"/>
        </w:rPr>
        <w:tab/>
      </w:r>
      <w:r w:rsidRPr="00BA419B">
        <w:rPr>
          <w:rFonts w:ascii="Times New Roman" w:hAnsi="Times New Roman"/>
          <w:iCs/>
        </w:rPr>
        <w:t>2</w:t>
      </w:r>
      <w:r>
        <w:rPr>
          <w:rFonts w:ascii="Times New Roman" w:hAnsi="Times New Roman"/>
          <w:iCs/>
        </w:rPr>
        <w:t>4</w:t>
      </w:r>
      <w:r w:rsidRPr="00BA419B">
        <w:rPr>
          <w:rFonts w:ascii="Times New Roman" w:hAnsi="Times New Roman"/>
          <w:iCs/>
        </w:rPr>
        <w:t>. 9. 2026: 06:30 – 14:00 hod. konanie akcie, demontáž, upratanie priestorov</w:t>
      </w:r>
    </w:p>
    <w:p w14:paraId="0551EA3E" w14:textId="77777777" w:rsidR="00920F40" w:rsidRPr="00BA419B" w:rsidRDefault="00920F40" w:rsidP="00920F40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/>
          <w:iCs/>
        </w:rPr>
      </w:pPr>
      <w:r w:rsidRPr="00BA419B">
        <w:rPr>
          <w:rFonts w:ascii="Times New Roman" w:hAnsi="Times New Roman"/>
          <w:iCs/>
        </w:rPr>
        <w:tab/>
      </w:r>
      <w:r w:rsidRPr="00BA419B">
        <w:rPr>
          <w:rFonts w:ascii="Times New Roman" w:hAnsi="Times New Roman"/>
          <w:iCs/>
        </w:rPr>
        <w:tab/>
      </w:r>
      <w:r w:rsidRPr="00BA419B">
        <w:rPr>
          <w:rFonts w:ascii="Times New Roman" w:hAnsi="Times New Roman"/>
          <w:iCs/>
        </w:rPr>
        <w:tab/>
        <w:t>od 6:00 do 6:30 hod. dovoz bagiet a chlebíčkov</w:t>
      </w:r>
    </w:p>
    <w:p w14:paraId="32940685" w14:textId="77777777" w:rsidR="00920F40" w:rsidRPr="00BA419B" w:rsidRDefault="00920F40" w:rsidP="00920F40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/>
          <w:iCs/>
        </w:rPr>
      </w:pPr>
      <w:r w:rsidRPr="00BA419B">
        <w:rPr>
          <w:rFonts w:ascii="Times New Roman" w:hAnsi="Times New Roman"/>
          <w:iCs/>
        </w:rPr>
        <w:tab/>
      </w:r>
      <w:r w:rsidRPr="00BA419B">
        <w:rPr>
          <w:rFonts w:ascii="Times New Roman" w:hAnsi="Times New Roman"/>
          <w:iCs/>
        </w:rPr>
        <w:tab/>
      </w:r>
      <w:r w:rsidRPr="00BA419B">
        <w:rPr>
          <w:rFonts w:ascii="Times New Roman" w:hAnsi="Times New Roman"/>
          <w:iCs/>
        </w:rPr>
        <w:tab/>
        <w:t>od 7:00 hod. do 13:00 hod. obsluha VIP priestorov</w:t>
      </w:r>
    </w:p>
    <w:p w14:paraId="73CAE66B" w14:textId="77777777" w:rsidR="00920F40" w:rsidRPr="00BA419B" w:rsidRDefault="00920F40" w:rsidP="00920F40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/>
          <w:iCs/>
        </w:rPr>
      </w:pPr>
      <w:r w:rsidRPr="00BA419B">
        <w:rPr>
          <w:rFonts w:ascii="Times New Roman" w:hAnsi="Times New Roman"/>
          <w:iCs/>
        </w:rPr>
        <w:tab/>
      </w:r>
      <w:r w:rsidRPr="00BA419B">
        <w:rPr>
          <w:rFonts w:ascii="Times New Roman" w:hAnsi="Times New Roman"/>
          <w:iCs/>
        </w:rPr>
        <w:tab/>
      </w:r>
      <w:r w:rsidRPr="00BA419B">
        <w:rPr>
          <w:rFonts w:ascii="Times New Roman" w:hAnsi="Times New Roman"/>
          <w:iCs/>
        </w:rPr>
        <w:tab/>
        <w:t xml:space="preserve">od 7:30 hod. balenie stravných jednotiek pre žiakov </w:t>
      </w:r>
    </w:p>
    <w:p w14:paraId="49F6895C" w14:textId="77777777" w:rsidR="00920F40" w:rsidRPr="00BA419B" w:rsidRDefault="00920F40" w:rsidP="00920F40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/>
          <w:iCs/>
        </w:rPr>
      </w:pPr>
      <w:r w:rsidRPr="00BA419B">
        <w:rPr>
          <w:rFonts w:ascii="Times New Roman" w:eastAsia="Times New Roman" w:hAnsi="Times New Roman"/>
        </w:rPr>
        <w:t xml:space="preserve">                         </w:t>
      </w:r>
      <w:r w:rsidRPr="00BA419B">
        <w:rPr>
          <w:rFonts w:ascii="Times New Roman" w:eastAsia="Times New Roman" w:hAnsi="Times New Roman"/>
        </w:rPr>
        <w:tab/>
      </w:r>
      <w:r w:rsidRPr="00BA419B">
        <w:rPr>
          <w:rFonts w:ascii="Times New Roman" w:hAnsi="Times New Roman"/>
          <w:iCs/>
        </w:rPr>
        <w:t>od 9:00 do13:00 hod. vydávanie občerstvenia</w:t>
      </w:r>
    </w:p>
    <w:p w14:paraId="7B20B1DD" w14:textId="13C7C66F" w:rsidR="00920F40" w:rsidRPr="00920F40" w:rsidRDefault="00920F40" w:rsidP="00920F40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/>
          <w:bCs/>
          <w:iCs/>
        </w:rPr>
      </w:pPr>
      <w:r w:rsidRPr="00BA419B">
        <w:rPr>
          <w:rFonts w:ascii="Times New Roman" w:hAnsi="Times New Roman"/>
          <w:iCs/>
        </w:rPr>
        <w:tab/>
      </w:r>
      <w:r w:rsidRPr="00BA419B">
        <w:rPr>
          <w:rFonts w:ascii="Times New Roman" w:hAnsi="Times New Roman"/>
          <w:iCs/>
        </w:rPr>
        <w:tab/>
      </w:r>
      <w:r w:rsidRPr="00BA419B">
        <w:rPr>
          <w:rFonts w:ascii="Times New Roman" w:hAnsi="Times New Roman"/>
          <w:iCs/>
        </w:rPr>
        <w:tab/>
        <w:t>po 13:00 hod. demontáž a upratovanie</w:t>
      </w:r>
    </w:p>
    <w:p w14:paraId="305455AF" w14:textId="77777777" w:rsidR="00920F40" w:rsidRPr="00BA419B" w:rsidRDefault="00920F40" w:rsidP="00920F40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/>
          <w:iCs/>
        </w:rPr>
      </w:pPr>
      <w:r w:rsidRPr="00BA419B">
        <w:rPr>
          <w:rFonts w:ascii="Times New Roman" w:hAnsi="Times New Roman"/>
          <w:iCs/>
        </w:rPr>
        <w:t>Akcia je pl</w:t>
      </w:r>
      <w:r w:rsidRPr="00BA419B">
        <w:rPr>
          <w:rFonts w:ascii="Times New Roman" w:hAnsi="Times New Roman" w:hint="eastAsia"/>
          <w:iCs/>
        </w:rPr>
        <w:t>á</w:t>
      </w:r>
      <w:r w:rsidRPr="00BA419B">
        <w:rPr>
          <w:rFonts w:ascii="Times New Roman" w:hAnsi="Times New Roman"/>
          <w:iCs/>
        </w:rPr>
        <w:t>novan</w:t>
      </w:r>
      <w:r w:rsidRPr="00BA419B">
        <w:rPr>
          <w:rFonts w:ascii="Times New Roman" w:hAnsi="Times New Roman" w:hint="eastAsia"/>
          <w:iCs/>
        </w:rPr>
        <w:t>á</w:t>
      </w:r>
      <w:r w:rsidRPr="00BA419B">
        <w:rPr>
          <w:rFonts w:ascii="Times New Roman" w:hAnsi="Times New Roman"/>
          <w:iCs/>
        </w:rPr>
        <w:t xml:space="preserve"> v s</w:t>
      </w:r>
      <w:r w:rsidRPr="00BA419B">
        <w:rPr>
          <w:rFonts w:ascii="Times New Roman" w:hAnsi="Times New Roman" w:hint="eastAsia"/>
          <w:iCs/>
        </w:rPr>
        <w:t>ú</w:t>
      </w:r>
      <w:r w:rsidRPr="00BA419B">
        <w:rPr>
          <w:rFonts w:ascii="Times New Roman" w:hAnsi="Times New Roman"/>
          <w:iCs/>
        </w:rPr>
        <w:t>lade s ni</w:t>
      </w:r>
      <w:r w:rsidRPr="00BA419B">
        <w:rPr>
          <w:rFonts w:ascii="Times New Roman" w:hAnsi="Times New Roman" w:hint="eastAsia"/>
          <w:iCs/>
        </w:rPr>
        <w:t>žš</w:t>
      </w:r>
      <w:r w:rsidRPr="00BA419B">
        <w:rPr>
          <w:rFonts w:ascii="Times New Roman" w:hAnsi="Times New Roman"/>
          <w:iCs/>
        </w:rPr>
        <w:t>ie uveden</w:t>
      </w:r>
      <w:r w:rsidRPr="00BA419B">
        <w:rPr>
          <w:rFonts w:ascii="Times New Roman" w:hAnsi="Times New Roman" w:hint="eastAsia"/>
          <w:iCs/>
        </w:rPr>
        <w:t>ý</w:t>
      </w:r>
      <w:r w:rsidRPr="00BA419B">
        <w:rPr>
          <w:rFonts w:ascii="Times New Roman" w:hAnsi="Times New Roman"/>
          <w:iCs/>
        </w:rPr>
        <w:t>m rozsahom a po</w:t>
      </w:r>
      <w:r w:rsidRPr="00BA419B">
        <w:rPr>
          <w:rFonts w:ascii="Times New Roman" w:hAnsi="Times New Roman" w:hint="eastAsia"/>
          <w:iCs/>
        </w:rPr>
        <w:t>ž</w:t>
      </w:r>
      <w:r w:rsidRPr="00BA419B">
        <w:rPr>
          <w:rFonts w:ascii="Times New Roman" w:hAnsi="Times New Roman"/>
          <w:iCs/>
        </w:rPr>
        <w:t>iadavkami objedn</w:t>
      </w:r>
      <w:r w:rsidRPr="00BA419B">
        <w:rPr>
          <w:rFonts w:ascii="Times New Roman" w:hAnsi="Times New Roman" w:hint="eastAsia"/>
          <w:iCs/>
        </w:rPr>
        <w:t>á</w:t>
      </w:r>
      <w:r w:rsidRPr="00BA419B">
        <w:rPr>
          <w:rFonts w:ascii="Times New Roman" w:hAnsi="Times New Roman"/>
          <w:iCs/>
        </w:rPr>
        <w:t>vate</w:t>
      </w:r>
      <w:r w:rsidRPr="00BA419B">
        <w:rPr>
          <w:rFonts w:ascii="Times New Roman" w:hAnsi="Times New Roman" w:hint="eastAsia"/>
          <w:iCs/>
        </w:rPr>
        <w:t>ľ</w:t>
      </w:r>
      <w:r w:rsidRPr="00BA419B">
        <w:rPr>
          <w:rFonts w:ascii="Times New Roman" w:hAnsi="Times New Roman"/>
          <w:iCs/>
        </w:rPr>
        <w:t xml:space="preserve">a. Špecifikácia je rozdelená na technické zabezpečenie a cateringové služby. </w:t>
      </w:r>
    </w:p>
    <w:p w14:paraId="703C2DDE" w14:textId="5D8D2E5C" w:rsidR="00A4108C" w:rsidRDefault="00E2199A" w:rsidP="00E62910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E2199A">
        <w:rPr>
          <w:rFonts w:ascii="Times New Roman" w:hAnsi="Times New Roman" w:cs="Times New Roman"/>
          <w:highlight w:val="yellow"/>
        </w:rPr>
        <w:t>Pozn. tu bude ocenená tabuľka – technické zabezpečenie</w:t>
      </w:r>
      <w:r>
        <w:rPr>
          <w:rFonts w:ascii="Times New Roman" w:hAnsi="Times New Roman" w:cs="Times New Roman"/>
        </w:rPr>
        <w:t xml:space="preserve"> </w:t>
      </w:r>
    </w:p>
    <w:p w14:paraId="48BC61EC" w14:textId="77777777" w:rsidR="00E2199A" w:rsidRDefault="00E2199A" w:rsidP="00E62910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3F4F9845" w14:textId="6AA455E9" w:rsidR="00FD4EC8" w:rsidRPr="00910969" w:rsidRDefault="00FD4EC8" w:rsidP="00FD4EC8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/>
          <w:b/>
          <w:bCs/>
        </w:rPr>
      </w:pPr>
      <w:r w:rsidRPr="00910969">
        <w:rPr>
          <w:rFonts w:ascii="Times New Roman" w:eastAsia="Times New Roman" w:hAnsi="Times New Roman"/>
          <w:b/>
          <w:bCs/>
        </w:rPr>
        <w:t>Podrobnej</w:t>
      </w:r>
      <w:r w:rsidRPr="00910969">
        <w:rPr>
          <w:rFonts w:ascii="Times New Roman" w:eastAsia="Times New Roman" w:hAnsi="Times New Roman" w:hint="eastAsia"/>
          <w:b/>
          <w:bCs/>
        </w:rPr>
        <w:t>š</w:t>
      </w:r>
      <w:r w:rsidRPr="00910969">
        <w:rPr>
          <w:rFonts w:ascii="Times New Roman" w:eastAsia="Times New Roman" w:hAnsi="Times New Roman"/>
          <w:b/>
          <w:bCs/>
        </w:rPr>
        <w:t xml:space="preserve">ia </w:t>
      </w:r>
      <w:r w:rsidRPr="00910969">
        <w:rPr>
          <w:rFonts w:ascii="Times New Roman" w:eastAsia="Times New Roman" w:hAnsi="Times New Roman" w:hint="eastAsia"/>
          <w:b/>
          <w:bCs/>
        </w:rPr>
        <w:t>š</w:t>
      </w:r>
      <w:r w:rsidRPr="00910969">
        <w:rPr>
          <w:rFonts w:ascii="Times New Roman" w:eastAsia="Times New Roman" w:hAnsi="Times New Roman"/>
          <w:b/>
          <w:bCs/>
        </w:rPr>
        <w:t>pecifik</w:t>
      </w:r>
      <w:r w:rsidRPr="00910969">
        <w:rPr>
          <w:rFonts w:ascii="Times New Roman" w:eastAsia="Times New Roman" w:hAnsi="Times New Roman" w:hint="eastAsia"/>
          <w:b/>
          <w:bCs/>
        </w:rPr>
        <w:t>á</w:t>
      </w:r>
      <w:r w:rsidRPr="00910969">
        <w:rPr>
          <w:rFonts w:ascii="Times New Roman" w:eastAsia="Times New Roman" w:hAnsi="Times New Roman"/>
          <w:b/>
          <w:bCs/>
        </w:rPr>
        <w:t>cia technického zabezpečenia:</w:t>
      </w:r>
    </w:p>
    <w:p w14:paraId="6B915426" w14:textId="77777777" w:rsidR="00FD4EC8" w:rsidRPr="00BA419B" w:rsidRDefault="00FD4EC8" w:rsidP="00FD4EC8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/>
          <w:b/>
          <w:bCs/>
        </w:rPr>
      </w:pPr>
      <w:r w:rsidRPr="00910969">
        <w:rPr>
          <w:rFonts w:ascii="Times New Roman" w:eastAsia="Times New Roman" w:hAnsi="Times New Roman"/>
          <w:b/>
          <w:bCs/>
          <w:u w:val="single"/>
        </w:rPr>
        <w:t>Montáž a demontáž</w:t>
      </w:r>
      <w:r w:rsidRPr="00BA419B">
        <w:rPr>
          <w:rFonts w:ascii="Times New Roman" w:eastAsia="Times New Roman" w:hAnsi="Times New Roman"/>
        </w:rPr>
        <w:t xml:space="preserve"> – Rozmiestenie lav</w:t>
      </w:r>
      <w:r w:rsidRPr="00BA419B">
        <w:rPr>
          <w:rFonts w:ascii="Times New Roman" w:eastAsia="Times New Roman" w:hAnsi="Times New Roman" w:hint="eastAsia"/>
        </w:rPr>
        <w:t>í</w:t>
      </w:r>
      <w:r w:rsidRPr="00BA419B">
        <w:rPr>
          <w:rFonts w:ascii="Times New Roman" w:eastAsia="Times New Roman" w:hAnsi="Times New Roman"/>
        </w:rPr>
        <w:t xml:space="preserve">c, stolov, pivných setov a stanov v </w:t>
      </w:r>
      <w:r w:rsidRPr="00BA419B">
        <w:rPr>
          <w:rFonts w:ascii="Times New Roman" w:eastAsia="Times New Roman" w:hAnsi="Times New Roman" w:hint="eastAsia"/>
        </w:rPr>
        <w:t>š</w:t>
      </w:r>
      <w:r w:rsidRPr="00BA419B">
        <w:rPr>
          <w:rFonts w:ascii="Times New Roman" w:eastAsia="Times New Roman" w:hAnsi="Times New Roman"/>
        </w:rPr>
        <w:t>portovom are</w:t>
      </w:r>
      <w:r w:rsidRPr="00BA419B">
        <w:rPr>
          <w:rFonts w:ascii="Times New Roman" w:eastAsia="Times New Roman" w:hAnsi="Times New Roman" w:hint="eastAsia"/>
        </w:rPr>
        <w:t>á</w:t>
      </w:r>
      <w:r w:rsidRPr="00BA419B">
        <w:rPr>
          <w:rFonts w:ascii="Times New Roman" w:eastAsia="Times New Roman" w:hAnsi="Times New Roman"/>
        </w:rPr>
        <w:t>li prebehne pod</w:t>
      </w:r>
      <w:r w:rsidRPr="00BA419B">
        <w:rPr>
          <w:rFonts w:ascii="Times New Roman" w:eastAsia="Times New Roman" w:hAnsi="Times New Roman" w:hint="eastAsia"/>
        </w:rPr>
        <w:t>ľ</w:t>
      </w:r>
      <w:r w:rsidRPr="00BA419B">
        <w:rPr>
          <w:rFonts w:ascii="Times New Roman" w:eastAsia="Times New Roman" w:hAnsi="Times New Roman"/>
        </w:rPr>
        <w:t>a pokynov objedn</w:t>
      </w:r>
      <w:r w:rsidRPr="00BA419B">
        <w:rPr>
          <w:rFonts w:ascii="Times New Roman" w:eastAsia="Times New Roman" w:hAnsi="Times New Roman" w:hint="eastAsia"/>
        </w:rPr>
        <w:t>á</w:t>
      </w:r>
      <w:r w:rsidRPr="00BA419B">
        <w:rPr>
          <w:rFonts w:ascii="Times New Roman" w:eastAsia="Times New Roman" w:hAnsi="Times New Roman"/>
        </w:rPr>
        <w:t>vate</w:t>
      </w:r>
      <w:r w:rsidRPr="00BA419B">
        <w:rPr>
          <w:rFonts w:ascii="Times New Roman" w:eastAsia="Times New Roman" w:hAnsi="Times New Roman" w:hint="eastAsia"/>
        </w:rPr>
        <w:t>ľ</w:t>
      </w:r>
      <w:r w:rsidRPr="00BA419B">
        <w:rPr>
          <w:rFonts w:ascii="Times New Roman" w:eastAsia="Times New Roman" w:hAnsi="Times New Roman"/>
        </w:rPr>
        <w:t xml:space="preserve">a, vrátane prípadných zmien medzi stanoviskami. Montáž prebehne v doobedňajších hodinách dňa 23.9.2026 od 8:00 hod. do 16:00 hod. Prístup do areálu pre nákladné autá je v obmedzených podmienkach (úzke prejazdy, sklon zjazdu k atletickej dráhe). Prejazd autami cez </w:t>
      </w:r>
      <w:r w:rsidRPr="00BA419B">
        <w:rPr>
          <w:rFonts w:ascii="Times New Roman" w:eastAsia="Times New Roman" w:hAnsi="Times New Roman"/>
        </w:rPr>
        <w:lastRenderedPageBreak/>
        <w:t>atletickú dráhu je možný len po prekryt</w:t>
      </w:r>
      <w:r>
        <w:rPr>
          <w:rFonts w:ascii="Times New Roman" w:eastAsia="Times New Roman" w:hAnsi="Times New Roman"/>
        </w:rPr>
        <w:t xml:space="preserve">om </w:t>
      </w:r>
      <w:r w:rsidRPr="00BA419B">
        <w:rPr>
          <w:rFonts w:ascii="Times New Roman" w:eastAsia="Times New Roman" w:hAnsi="Times New Roman"/>
        </w:rPr>
        <w:t>tartan</w:t>
      </w:r>
      <w:r>
        <w:rPr>
          <w:rFonts w:ascii="Times New Roman" w:eastAsia="Times New Roman" w:hAnsi="Times New Roman"/>
        </w:rPr>
        <w:t>e</w:t>
      </w:r>
      <w:r w:rsidRPr="00BA419B">
        <w:rPr>
          <w:rFonts w:ascii="Times New Roman" w:eastAsia="Times New Roman" w:hAnsi="Times New Roman"/>
        </w:rPr>
        <w:t xml:space="preserve"> pevnými doskami. Demontáž prebehne dňa 2</w:t>
      </w:r>
      <w:r>
        <w:rPr>
          <w:rFonts w:ascii="Times New Roman" w:eastAsia="Times New Roman" w:hAnsi="Times New Roman"/>
        </w:rPr>
        <w:t>4</w:t>
      </w:r>
      <w:r w:rsidRPr="00BA419B">
        <w:rPr>
          <w:rFonts w:ascii="Times New Roman" w:eastAsia="Times New Roman" w:hAnsi="Times New Roman"/>
        </w:rPr>
        <w:t>.9.20</w:t>
      </w:r>
      <w:r>
        <w:rPr>
          <w:rFonts w:ascii="Times New Roman" w:eastAsia="Times New Roman" w:hAnsi="Times New Roman"/>
        </w:rPr>
        <w:t>26</w:t>
      </w:r>
      <w:r w:rsidRPr="00BA419B">
        <w:rPr>
          <w:rFonts w:ascii="Times New Roman" w:eastAsia="Times New Roman" w:hAnsi="Times New Roman"/>
        </w:rPr>
        <w:t xml:space="preserve"> po 14:00 hod. </w:t>
      </w:r>
    </w:p>
    <w:p w14:paraId="415621C7" w14:textId="77777777" w:rsidR="00FD4EC8" w:rsidRPr="00297329" w:rsidRDefault="00FD4EC8" w:rsidP="00FD4EC8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/>
          <w:b/>
          <w:bCs/>
        </w:rPr>
      </w:pPr>
      <w:r w:rsidRPr="00910969">
        <w:rPr>
          <w:rFonts w:ascii="Times New Roman" w:eastAsia="Times New Roman" w:hAnsi="Times New Roman"/>
          <w:b/>
          <w:bCs/>
          <w:u w:val="single"/>
        </w:rPr>
        <w:t>Registr</w:t>
      </w:r>
      <w:r w:rsidRPr="00910969">
        <w:rPr>
          <w:rFonts w:ascii="Times New Roman" w:eastAsia="Times New Roman" w:hAnsi="Times New Roman" w:hint="eastAsia"/>
          <w:b/>
          <w:bCs/>
          <w:u w:val="single"/>
        </w:rPr>
        <w:t>á</w:t>
      </w:r>
      <w:r w:rsidRPr="00910969">
        <w:rPr>
          <w:rFonts w:ascii="Times New Roman" w:eastAsia="Times New Roman" w:hAnsi="Times New Roman"/>
          <w:b/>
          <w:bCs/>
          <w:u w:val="single"/>
        </w:rPr>
        <w:t xml:space="preserve">cia </w:t>
      </w:r>
      <w:r w:rsidRPr="00910969">
        <w:rPr>
          <w:rFonts w:ascii="Times New Roman" w:eastAsia="Times New Roman" w:hAnsi="Times New Roman" w:hint="eastAsia"/>
          <w:b/>
          <w:bCs/>
          <w:u w:val="single"/>
        </w:rPr>
        <w:t>š</w:t>
      </w:r>
      <w:r w:rsidRPr="00910969">
        <w:rPr>
          <w:rFonts w:ascii="Times New Roman" w:eastAsia="Times New Roman" w:hAnsi="Times New Roman"/>
          <w:b/>
          <w:bCs/>
          <w:u w:val="single"/>
        </w:rPr>
        <w:t>k</w:t>
      </w:r>
      <w:r w:rsidRPr="00910969">
        <w:rPr>
          <w:rFonts w:ascii="Times New Roman" w:eastAsia="Times New Roman" w:hAnsi="Times New Roman" w:hint="eastAsia"/>
          <w:b/>
          <w:bCs/>
          <w:u w:val="single"/>
        </w:rPr>
        <w:t>ô</w:t>
      </w:r>
      <w:r w:rsidRPr="00910969">
        <w:rPr>
          <w:rFonts w:ascii="Times New Roman" w:eastAsia="Times New Roman" w:hAnsi="Times New Roman"/>
          <w:b/>
          <w:bCs/>
          <w:u w:val="single"/>
        </w:rPr>
        <w:t>l</w:t>
      </w:r>
      <w:r w:rsidRPr="00297329">
        <w:rPr>
          <w:rFonts w:ascii="Times New Roman" w:eastAsia="Times New Roman" w:hAnsi="Times New Roman"/>
          <w:u w:val="single"/>
        </w:rPr>
        <w:t xml:space="preserve"> </w:t>
      </w:r>
      <w:r w:rsidRPr="00297329">
        <w:rPr>
          <w:rFonts w:ascii="Times New Roman" w:eastAsia="Times New Roman" w:hAnsi="Times New Roman"/>
        </w:rPr>
        <w:t>bude prebieha</w:t>
      </w:r>
      <w:r w:rsidRPr="00297329">
        <w:rPr>
          <w:rFonts w:ascii="Times New Roman" w:eastAsia="Times New Roman" w:hAnsi="Times New Roman" w:hint="eastAsia"/>
        </w:rPr>
        <w:t>ť</w:t>
      </w:r>
      <w:r w:rsidRPr="00297329">
        <w:rPr>
          <w:rFonts w:ascii="Times New Roman" w:eastAsia="Times New Roman" w:hAnsi="Times New Roman"/>
        </w:rPr>
        <w:t xml:space="preserve"> pri vstupe do are</w:t>
      </w:r>
      <w:r w:rsidRPr="00297329">
        <w:rPr>
          <w:rFonts w:ascii="Times New Roman" w:eastAsia="Times New Roman" w:hAnsi="Times New Roman" w:hint="eastAsia"/>
        </w:rPr>
        <w:t>á</w:t>
      </w:r>
      <w:r w:rsidRPr="00297329">
        <w:rPr>
          <w:rFonts w:ascii="Times New Roman" w:eastAsia="Times New Roman" w:hAnsi="Times New Roman"/>
        </w:rPr>
        <w:t>lu. Na stanovisku bude umiestnen</w:t>
      </w:r>
      <w:r w:rsidRPr="00297329">
        <w:rPr>
          <w:rFonts w:ascii="Times New Roman" w:eastAsia="Times New Roman" w:hAnsi="Times New Roman" w:hint="eastAsia"/>
        </w:rPr>
        <w:t>ý</w:t>
      </w:r>
      <w:r w:rsidRPr="00297329">
        <w:rPr>
          <w:rFonts w:ascii="Times New Roman" w:eastAsia="Times New Roman" w:hAnsi="Times New Roman"/>
        </w:rPr>
        <w:t xml:space="preserve"> stan o rozmere 3x6m s </w:t>
      </w:r>
      <w:r>
        <w:rPr>
          <w:rFonts w:ascii="Times New Roman" w:eastAsia="Times New Roman" w:hAnsi="Times New Roman"/>
        </w:rPr>
        <w:t>opláštením</w:t>
      </w:r>
      <w:r w:rsidRPr="00297329">
        <w:rPr>
          <w:rFonts w:ascii="Times New Roman" w:eastAsia="Times New Roman" w:hAnsi="Times New Roman"/>
        </w:rPr>
        <w:t xml:space="preserve"> z troch strán, 2 ks pivn</w:t>
      </w:r>
      <w:r w:rsidRPr="00297329">
        <w:rPr>
          <w:rFonts w:ascii="Times New Roman" w:eastAsia="Times New Roman" w:hAnsi="Times New Roman" w:hint="eastAsia"/>
        </w:rPr>
        <w:t>ý</w:t>
      </w:r>
      <w:r w:rsidRPr="00297329">
        <w:rPr>
          <w:rFonts w:ascii="Times New Roman" w:eastAsia="Times New Roman" w:hAnsi="Times New Roman"/>
        </w:rPr>
        <w:t xml:space="preserve"> set, osvetlenie a kabeláž s prechodkami. Stan bude umiestnen</w:t>
      </w:r>
      <w:r w:rsidRPr="00297329">
        <w:rPr>
          <w:rFonts w:ascii="Times New Roman" w:eastAsia="Times New Roman" w:hAnsi="Times New Roman" w:hint="eastAsia"/>
        </w:rPr>
        <w:t>ý</w:t>
      </w:r>
      <w:r w:rsidRPr="00297329">
        <w:rPr>
          <w:rFonts w:ascii="Times New Roman" w:eastAsia="Times New Roman" w:hAnsi="Times New Roman"/>
        </w:rPr>
        <w:t xml:space="preserve"> na bet</w:t>
      </w:r>
      <w:r w:rsidRPr="00297329">
        <w:rPr>
          <w:rFonts w:ascii="Times New Roman" w:eastAsia="Times New Roman" w:hAnsi="Times New Roman" w:hint="eastAsia"/>
        </w:rPr>
        <w:t>ó</w:t>
      </w:r>
      <w:r w:rsidRPr="00297329">
        <w:rPr>
          <w:rFonts w:ascii="Times New Roman" w:eastAsia="Times New Roman" w:hAnsi="Times New Roman"/>
        </w:rPr>
        <w:t xml:space="preserve">novej ploche. </w:t>
      </w:r>
    </w:p>
    <w:p w14:paraId="205A9F65" w14:textId="77777777" w:rsidR="00FD4EC8" w:rsidRPr="00CD42EA" w:rsidRDefault="00FD4EC8" w:rsidP="00FD4EC8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/>
          <w:b/>
          <w:bCs/>
        </w:rPr>
      </w:pPr>
      <w:r w:rsidRPr="00910969">
        <w:rPr>
          <w:rFonts w:ascii="Times New Roman" w:eastAsia="Times New Roman" w:hAnsi="Times New Roman"/>
          <w:b/>
          <w:bCs/>
          <w:u w:val="single"/>
        </w:rPr>
        <w:t>Futbalov</w:t>
      </w:r>
      <w:r w:rsidRPr="00910969">
        <w:rPr>
          <w:rFonts w:ascii="Times New Roman" w:eastAsia="Times New Roman" w:hAnsi="Times New Roman" w:hint="eastAsia"/>
          <w:b/>
          <w:bCs/>
          <w:u w:val="single"/>
        </w:rPr>
        <w:t>é</w:t>
      </w:r>
      <w:r w:rsidRPr="00910969">
        <w:rPr>
          <w:rFonts w:ascii="Times New Roman" w:eastAsia="Times New Roman" w:hAnsi="Times New Roman"/>
          <w:b/>
          <w:bCs/>
          <w:u w:val="single"/>
        </w:rPr>
        <w:t xml:space="preserve"> ihrisko</w:t>
      </w:r>
      <w:r w:rsidRPr="00CD42EA">
        <w:rPr>
          <w:rFonts w:ascii="Times New Roman" w:eastAsia="Times New Roman" w:hAnsi="Times New Roman"/>
          <w:u w:val="single"/>
        </w:rPr>
        <w:t xml:space="preserve"> </w:t>
      </w:r>
      <w:r w:rsidRPr="00CD42EA">
        <w:rPr>
          <w:rFonts w:ascii="Times New Roman" w:eastAsia="Times New Roman" w:hAnsi="Times New Roman"/>
        </w:rPr>
        <w:t>(chlapci) - stan o ve</w:t>
      </w:r>
      <w:r w:rsidRPr="00CD42EA">
        <w:rPr>
          <w:rFonts w:ascii="Times New Roman" w:eastAsia="Times New Roman" w:hAnsi="Times New Roman" w:hint="eastAsia"/>
        </w:rPr>
        <w:t>ľ</w:t>
      </w:r>
      <w:r w:rsidRPr="00CD42EA">
        <w:rPr>
          <w:rFonts w:ascii="Times New Roman" w:eastAsia="Times New Roman" w:hAnsi="Times New Roman"/>
        </w:rPr>
        <w:t xml:space="preserve">kosti 3x3 m s </w:t>
      </w:r>
      <w:r>
        <w:rPr>
          <w:rFonts w:ascii="Times New Roman" w:eastAsia="Times New Roman" w:hAnsi="Times New Roman"/>
        </w:rPr>
        <w:t>opláštením</w:t>
      </w:r>
      <w:r w:rsidRPr="00CD42EA">
        <w:rPr>
          <w:rFonts w:ascii="Times New Roman" w:eastAsia="Times New Roman" w:hAnsi="Times New Roman"/>
        </w:rPr>
        <w:t xml:space="preserve"> z troch str</w:t>
      </w:r>
      <w:r w:rsidRPr="00CD42EA">
        <w:rPr>
          <w:rFonts w:ascii="Times New Roman" w:eastAsia="Times New Roman" w:hAnsi="Times New Roman" w:hint="eastAsia"/>
        </w:rPr>
        <w:t>á</w:t>
      </w:r>
      <w:r w:rsidRPr="00CD42EA">
        <w:rPr>
          <w:rFonts w:ascii="Times New Roman" w:eastAsia="Times New Roman" w:hAnsi="Times New Roman"/>
        </w:rPr>
        <w:t>n, 1 ks pivný set, stan 6x3 m s </w:t>
      </w:r>
      <w:r>
        <w:rPr>
          <w:rFonts w:ascii="Times New Roman" w:eastAsia="Times New Roman" w:hAnsi="Times New Roman"/>
        </w:rPr>
        <w:t>opláštením</w:t>
      </w:r>
      <w:r w:rsidRPr="00CD42EA">
        <w:rPr>
          <w:rFonts w:ascii="Times New Roman" w:eastAsia="Times New Roman" w:hAnsi="Times New Roman"/>
        </w:rPr>
        <w:t xml:space="preserve"> z troch strán</w:t>
      </w:r>
      <w:r>
        <w:rPr>
          <w:rFonts w:ascii="Times New Roman" w:eastAsia="Times New Roman" w:hAnsi="Times New Roman"/>
        </w:rPr>
        <w:t xml:space="preserve">, </w:t>
      </w:r>
      <w:r w:rsidRPr="00CD42EA">
        <w:rPr>
          <w:rFonts w:ascii="Times New Roman" w:eastAsia="Times New Roman" w:hAnsi="Times New Roman"/>
        </w:rPr>
        <w:t>6 ks pivn</w:t>
      </w:r>
      <w:r w:rsidRPr="00CD42EA">
        <w:rPr>
          <w:rFonts w:ascii="Times New Roman" w:eastAsia="Times New Roman" w:hAnsi="Times New Roman" w:hint="eastAsia"/>
        </w:rPr>
        <w:t>ý</w:t>
      </w:r>
      <w:r w:rsidRPr="00CD42EA">
        <w:rPr>
          <w:rFonts w:ascii="Times New Roman" w:eastAsia="Times New Roman" w:hAnsi="Times New Roman"/>
        </w:rPr>
        <w:t xml:space="preserve"> set, 12 lavíc umiestnených na futbalových ihriskách, 2x vykurovacie teleso, samostatn</w:t>
      </w:r>
      <w:r w:rsidRPr="00CD42EA">
        <w:rPr>
          <w:rFonts w:ascii="Times New Roman" w:eastAsia="Times New Roman" w:hAnsi="Times New Roman" w:hint="eastAsia"/>
        </w:rPr>
        <w:t>é</w:t>
      </w:r>
      <w:r w:rsidRPr="00CD42EA">
        <w:rPr>
          <w:rFonts w:ascii="Times New Roman" w:eastAsia="Times New Roman" w:hAnsi="Times New Roman"/>
        </w:rPr>
        <w:t xml:space="preserve"> ozvu</w:t>
      </w:r>
      <w:r w:rsidRPr="00CD42EA">
        <w:rPr>
          <w:rFonts w:ascii="Times New Roman" w:eastAsia="Times New Roman" w:hAnsi="Times New Roman" w:hint="eastAsia"/>
        </w:rPr>
        <w:t>č</w:t>
      </w:r>
      <w:r w:rsidRPr="00CD42EA">
        <w:rPr>
          <w:rFonts w:ascii="Times New Roman" w:eastAsia="Times New Roman" w:hAnsi="Times New Roman"/>
        </w:rPr>
        <w:t>enie, kabeláž. V stane umiestenie výsledkového plátna o veľkosti 3x2 m (výsledkové plátno dodá objednávateľ), uchytenie sťahovacími páskami. Stany umiestnené na trávnatom povrchu.</w:t>
      </w:r>
    </w:p>
    <w:p w14:paraId="4FA19FD6" w14:textId="77777777" w:rsidR="00FD4EC8" w:rsidRPr="00DC6DE3" w:rsidRDefault="00FD4EC8" w:rsidP="00FD4EC8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/>
          <w:b/>
          <w:bCs/>
        </w:rPr>
      </w:pPr>
      <w:r w:rsidRPr="00910969">
        <w:rPr>
          <w:rFonts w:ascii="Times New Roman" w:eastAsia="Times New Roman" w:hAnsi="Times New Roman"/>
          <w:b/>
          <w:bCs/>
          <w:u w:val="single"/>
        </w:rPr>
        <w:t>Futbalové ihrisko</w:t>
      </w:r>
      <w:r w:rsidRPr="00DC6DE3">
        <w:rPr>
          <w:rFonts w:ascii="Times New Roman" w:eastAsia="Times New Roman" w:hAnsi="Times New Roman"/>
          <w:u w:val="single"/>
        </w:rPr>
        <w:t xml:space="preserve"> </w:t>
      </w:r>
      <w:r w:rsidRPr="00DC6DE3">
        <w:rPr>
          <w:rFonts w:ascii="Times New Roman" w:eastAsia="Times New Roman" w:hAnsi="Times New Roman"/>
        </w:rPr>
        <w:t>(dievčatá) - stan o ve</w:t>
      </w:r>
      <w:r w:rsidRPr="00DC6DE3">
        <w:rPr>
          <w:rFonts w:ascii="Times New Roman" w:eastAsia="Times New Roman" w:hAnsi="Times New Roman" w:hint="eastAsia"/>
        </w:rPr>
        <w:t>ľ</w:t>
      </w:r>
      <w:r w:rsidRPr="00DC6DE3">
        <w:rPr>
          <w:rFonts w:ascii="Times New Roman" w:eastAsia="Times New Roman" w:hAnsi="Times New Roman"/>
        </w:rPr>
        <w:t xml:space="preserve">kosti 3x3 m s </w:t>
      </w:r>
      <w:r>
        <w:rPr>
          <w:rFonts w:ascii="Times New Roman" w:eastAsia="Times New Roman" w:hAnsi="Times New Roman"/>
        </w:rPr>
        <w:t>opláštením</w:t>
      </w:r>
      <w:r w:rsidRPr="00DC6DE3">
        <w:rPr>
          <w:rFonts w:ascii="Times New Roman" w:eastAsia="Times New Roman" w:hAnsi="Times New Roman"/>
        </w:rPr>
        <w:t xml:space="preserve"> z troch str</w:t>
      </w:r>
      <w:r w:rsidRPr="00DC6DE3">
        <w:rPr>
          <w:rFonts w:ascii="Times New Roman" w:eastAsia="Times New Roman" w:hAnsi="Times New Roman" w:hint="eastAsia"/>
        </w:rPr>
        <w:t>á</w:t>
      </w:r>
      <w:r w:rsidRPr="00DC6DE3">
        <w:rPr>
          <w:rFonts w:ascii="Times New Roman" w:eastAsia="Times New Roman" w:hAnsi="Times New Roman"/>
        </w:rPr>
        <w:t xml:space="preserve">n, 1 ks pivný set. V stane umiestenie výsledkového plátna o veľkosti 3x2 m (výsledkové plátno dodá objednávateľ), uchytenie sťahovacími páskami. Stany umiestnené </w:t>
      </w:r>
      <w:r w:rsidRPr="00787C84">
        <w:rPr>
          <w:rFonts w:ascii="Times New Roman" w:eastAsia="Times New Roman" w:hAnsi="Times New Roman"/>
        </w:rPr>
        <w:t>na t</w:t>
      </w:r>
      <w:r>
        <w:rPr>
          <w:rFonts w:ascii="Times New Roman" w:eastAsia="Times New Roman" w:hAnsi="Times New Roman"/>
        </w:rPr>
        <w:t>rávnatom</w:t>
      </w:r>
      <w:r w:rsidRPr="00DC6DE3">
        <w:rPr>
          <w:rFonts w:ascii="Times New Roman" w:eastAsia="Times New Roman" w:hAnsi="Times New Roman"/>
        </w:rPr>
        <w:t xml:space="preserve"> povrchu.</w:t>
      </w:r>
    </w:p>
    <w:p w14:paraId="067DACC9" w14:textId="77777777" w:rsidR="00FD4EC8" w:rsidRPr="00DD2828" w:rsidRDefault="00FD4EC8" w:rsidP="00FD4EC8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/>
          <w:bCs/>
          <w:iCs/>
        </w:rPr>
      </w:pPr>
      <w:r w:rsidRPr="00910969">
        <w:rPr>
          <w:rFonts w:ascii="Times New Roman" w:eastAsia="Times New Roman" w:hAnsi="Times New Roman"/>
          <w:b/>
          <w:bCs/>
          <w:u w:val="single"/>
        </w:rPr>
        <w:t>Vedomostn</w:t>
      </w:r>
      <w:r w:rsidRPr="00910969">
        <w:rPr>
          <w:rFonts w:ascii="Times New Roman" w:eastAsia="Times New Roman" w:hAnsi="Times New Roman" w:hint="eastAsia"/>
          <w:b/>
          <w:bCs/>
          <w:u w:val="single"/>
        </w:rPr>
        <w:t>á</w:t>
      </w:r>
      <w:r w:rsidRPr="00910969">
        <w:rPr>
          <w:rFonts w:ascii="Times New Roman" w:eastAsia="Times New Roman" w:hAnsi="Times New Roman"/>
          <w:b/>
          <w:bCs/>
          <w:u w:val="single"/>
        </w:rPr>
        <w:t xml:space="preserve"> s</w:t>
      </w:r>
      <w:r w:rsidRPr="00910969">
        <w:rPr>
          <w:rFonts w:ascii="Times New Roman" w:eastAsia="Times New Roman" w:hAnsi="Times New Roman" w:hint="eastAsia"/>
          <w:b/>
          <w:bCs/>
          <w:u w:val="single"/>
        </w:rPr>
        <w:t>úť</w:t>
      </w:r>
      <w:r w:rsidRPr="00910969">
        <w:rPr>
          <w:rFonts w:ascii="Times New Roman" w:eastAsia="Times New Roman" w:hAnsi="Times New Roman"/>
          <w:b/>
          <w:bCs/>
          <w:u w:val="single"/>
        </w:rPr>
        <w:t>a</w:t>
      </w:r>
      <w:r w:rsidRPr="00910969">
        <w:rPr>
          <w:rFonts w:ascii="Times New Roman" w:eastAsia="Times New Roman" w:hAnsi="Times New Roman" w:hint="eastAsia"/>
          <w:b/>
          <w:bCs/>
          <w:u w:val="single"/>
        </w:rPr>
        <w:t>ž</w:t>
      </w:r>
      <w:r w:rsidRPr="00660621">
        <w:rPr>
          <w:rFonts w:ascii="Times New Roman" w:eastAsia="Times New Roman" w:hAnsi="Times New Roman"/>
        </w:rPr>
        <w:t xml:space="preserve"> - </w:t>
      </w:r>
      <w:r w:rsidRPr="00A41ECF">
        <w:rPr>
          <w:rFonts w:ascii="Times New Roman" w:hAnsi="Times New Roman"/>
          <w:iCs/>
        </w:rPr>
        <w:t>Stanov</w:t>
      </w:r>
      <w:r w:rsidRPr="00A41ECF">
        <w:rPr>
          <w:rFonts w:ascii="Times New Roman" w:hAnsi="Times New Roman" w:hint="eastAsia"/>
          <w:iCs/>
        </w:rPr>
        <w:t>é</w:t>
      </w:r>
      <w:r w:rsidRPr="00A41ECF">
        <w:rPr>
          <w:rFonts w:ascii="Times New Roman" w:hAnsi="Times New Roman"/>
          <w:iCs/>
        </w:rPr>
        <w:t xml:space="preserve"> zastre</w:t>
      </w:r>
      <w:r w:rsidRPr="00A41ECF">
        <w:rPr>
          <w:rFonts w:ascii="Times New Roman" w:hAnsi="Times New Roman" w:hint="eastAsia"/>
          <w:iCs/>
        </w:rPr>
        <w:t>š</w:t>
      </w:r>
      <w:r w:rsidRPr="00A41ECF">
        <w:rPr>
          <w:rFonts w:ascii="Times New Roman" w:hAnsi="Times New Roman"/>
          <w:iCs/>
        </w:rPr>
        <w:t>enie vedomostnej súťaže s</w:t>
      </w:r>
      <w:r>
        <w:rPr>
          <w:rFonts w:ascii="Times New Roman" w:hAnsi="Times New Roman"/>
          <w:iCs/>
        </w:rPr>
        <w:t> min.</w:t>
      </w:r>
      <w:r w:rsidRPr="00A41ECF">
        <w:rPr>
          <w:rFonts w:ascii="Times New Roman" w:hAnsi="Times New Roman"/>
          <w:iCs/>
        </w:rPr>
        <w:t xml:space="preserve"> </w:t>
      </w:r>
      <w:r w:rsidRPr="00A41ECF">
        <w:rPr>
          <w:rFonts w:ascii="Times New Roman" w:hAnsi="Times New Roman" w:hint="eastAsia"/>
          <w:iCs/>
        </w:rPr>
        <w:t>ší</w:t>
      </w:r>
      <w:r w:rsidRPr="00A41ECF">
        <w:rPr>
          <w:rFonts w:ascii="Times New Roman" w:hAnsi="Times New Roman"/>
          <w:iCs/>
        </w:rPr>
        <w:t>rkou 8 m a</w:t>
      </w:r>
      <w:r>
        <w:rPr>
          <w:rFonts w:ascii="Times New Roman" w:hAnsi="Times New Roman"/>
          <w:iCs/>
        </w:rPr>
        <w:t xml:space="preserve"> min. </w:t>
      </w:r>
      <w:r w:rsidRPr="00A41ECF">
        <w:rPr>
          <w:rFonts w:ascii="Times New Roman" w:hAnsi="Times New Roman"/>
          <w:iCs/>
        </w:rPr>
        <w:t>d</w:t>
      </w:r>
      <w:r w:rsidRPr="00A41ECF">
        <w:rPr>
          <w:rFonts w:ascii="Times New Roman" w:hAnsi="Times New Roman" w:hint="eastAsia"/>
          <w:iCs/>
        </w:rPr>
        <w:t>ĺž</w:t>
      </w:r>
      <w:r w:rsidRPr="00A41ECF">
        <w:rPr>
          <w:rFonts w:ascii="Times New Roman" w:hAnsi="Times New Roman"/>
          <w:iCs/>
        </w:rPr>
        <w:t>kou 15 m</w:t>
      </w:r>
      <w:r>
        <w:rPr>
          <w:rFonts w:ascii="Times New Roman" w:hAnsi="Times New Roman"/>
          <w:iCs/>
        </w:rPr>
        <w:t xml:space="preserve"> s celkovým opláštením, 2x dvere, odvod dažďovej vody,</w:t>
      </w:r>
      <w:r w:rsidRPr="00A21D4C">
        <w:rPr>
          <w:rFonts w:ascii="Times New Roman" w:eastAsia="Times New Roman" w:hAnsi="Times New Roman"/>
        </w:rPr>
        <w:t xml:space="preserve"> </w:t>
      </w:r>
      <w:r w:rsidRPr="00660621">
        <w:rPr>
          <w:rFonts w:ascii="Times New Roman" w:eastAsia="Times New Roman" w:hAnsi="Times New Roman"/>
        </w:rPr>
        <w:t>24 stolov</w:t>
      </w:r>
      <w:r>
        <w:rPr>
          <w:rFonts w:ascii="Times New Roman" w:eastAsia="Times New Roman" w:hAnsi="Times New Roman"/>
        </w:rPr>
        <w:t xml:space="preserve">, </w:t>
      </w:r>
      <w:r w:rsidRPr="00660621">
        <w:rPr>
          <w:rFonts w:ascii="Times New Roman" w:eastAsia="Times New Roman" w:hAnsi="Times New Roman"/>
        </w:rPr>
        <w:t>24 lav</w:t>
      </w:r>
      <w:r w:rsidRPr="00660621">
        <w:rPr>
          <w:rFonts w:ascii="Times New Roman" w:eastAsia="Times New Roman" w:hAnsi="Times New Roman" w:hint="eastAsia"/>
        </w:rPr>
        <w:t>í</w:t>
      </w:r>
      <w:r w:rsidRPr="00660621">
        <w:rPr>
          <w:rFonts w:ascii="Times New Roman" w:eastAsia="Times New Roman" w:hAnsi="Times New Roman"/>
        </w:rPr>
        <w:t>c,</w:t>
      </w:r>
      <w:r w:rsidRPr="00660621">
        <w:t xml:space="preserve"> </w:t>
      </w:r>
      <w:r w:rsidRPr="00660621">
        <w:rPr>
          <w:rFonts w:ascii="Times New Roman" w:eastAsia="Times New Roman" w:hAnsi="Times New Roman"/>
        </w:rPr>
        <w:t>3x vykurovacie teleso, pr</w:t>
      </w:r>
      <w:r w:rsidRPr="00660621">
        <w:rPr>
          <w:rFonts w:ascii="Times New Roman" w:eastAsia="Times New Roman" w:hAnsi="Times New Roman" w:hint="eastAsia"/>
        </w:rPr>
        <w:t>í</w:t>
      </w:r>
      <w:r w:rsidRPr="00660621">
        <w:rPr>
          <w:rFonts w:ascii="Times New Roman" w:eastAsia="Times New Roman" w:hAnsi="Times New Roman"/>
        </w:rPr>
        <w:t>vod elektrickej energie</w:t>
      </w:r>
      <w:r>
        <w:rPr>
          <w:rFonts w:ascii="Times New Roman" w:hAnsi="Times New Roman"/>
          <w:iCs/>
        </w:rPr>
        <w:t>,</w:t>
      </w:r>
      <w:r w:rsidRPr="00A21D4C">
        <w:rPr>
          <w:rFonts w:ascii="Times New Roman" w:eastAsia="Times New Roman" w:hAnsi="Times New Roman"/>
        </w:rPr>
        <w:t xml:space="preserve"> </w:t>
      </w:r>
      <w:r w:rsidRPr="00660621">
        <w:rPr>
          <w:rFonts w:ascii="Times New Roman" w:eastAsia="Times New Roman" w:hAnsi="Times New Roman"/>
        </w:rPr>
        <w:t xml:space="preserve">zapojenie </w:t>
      </w:r>
      <w:r w:rsidRPr="00910969">
        <w:rPr>
          <w:rFonts w:ascii="Times New Roman" w:eastAsia="Times New Roman" w:hAnsi="Times New Roman"/>
        </w:rPr>
        <w:t xml:space="preserve">dataprojektoru </w:t>
      </w:r>
      <w:r w:rsidRPr="00A712C1">
        <w:rPr>
          <w:rFonts w:ascii="Times New Roman" w:eastAsia="Times New Roman" w:hAnsi="Times New Roman"/>
        </w:rPr>
        <w:t>vhodného na premietanie počas dňa,</w:t>
      </w:r>
      <w:r>
        <w:rPr>
          <w:rFonts w:ascii="Times New Roman" w:eastAsia="Times New Roman" w:hAnsi="Times New Roman"/>
        </w:rPr>
        <w:t xml:space="preserve"> </w:t>
      </w:r>
      <w:r w:rsidRPr="00660621">
        <w:rPr>
          <w:rFonts w:ascii="Times New Roman" w:eastAsia="Times New Roman" w:hAnsi="Times New Roman"/>
        </w:rPr>
        <w:t>osadenie premietacieho pl</w:t>
      </w:r>
      <w:r w:rsidRPr="00660621">
        <w:rPr>
          <w:rFonts w:ascii="Times New Roman" w:eastAsia="Times New Roman" w:hAnsi="Times New Roman" w:hint="eastAsia"/>
        </w:rPr>
        <w:t>á</w:t>
      </w:r>
      <w:r w:rsidRPr="00660621">
        <w:rPr>
          <w:rFonts w:ascii="Times New Roman" w:eastAsia="Times New Roman" w:hAnsi="Times New Roman"/>
        </w:rPr>
        <w:t>tna na stan (premietacie plátno a dataprojektor dodá dodávateľ).</w:t>
      </w:r>
      <w:r>
        <w:rPr>
          <w:rFonts w:ascii="Times New Roman" w:hAnsi="Times New Roman"/>
          <w:iCs/>
        </w:rPr>
        <w:t xml:space="preserve"> </w:t>
      </w:r>
      <w:r w:rsidRPr="00C41482">
        <w:rPr>
          <w:rFonts w:ascii="Times New Roman" w:hAnsi="Times New Roman"/>
          <w:iCs/>
        </w:rPr>
        <w:t>Typ st</w:t>
      </w:r>
      <w:r>
        <w:rPr>
          <w:rFonts w:ascii="Times New Roman" w:hAnsi="Times New Roman"/>
          <w:iCs/>
        </w:rPr>
        <w:t>anu</w:t>
      </w:r>
      <w:r w:rsidRPr="00C41482">
        <w:rPr>
          <w:rFonts w:ascii="Times New Roman" w:hAnsi="Times New Roman"/>
          <w:iCs/>
        </w:rPr>
        <w:t>: syst</w:t>
      </w:r>
      <w:r w:rsidRPr="00C41482">
        <w:rPr>
          <w:rFonts w:ascii="Times New Roman" w:hAnsi="Times New Roman" w:hint="eastAsia"/>
          <w:iCs/>
        </w:rPr>
        <w:t>é</w:t>
      </w:r>
      <w:r w:rsidRPr="00C41482">
        <w:rPr>
          <w:rFonts w:ascii="Times New Roman" w:hAnsi="Times New Roman"/>
          <w:iCs/>
        </w:rPr>
        <w:t>mov</w:t>
      </w:r>
      <w:r w:rsidRPr="00C41482">
        <w:rPr>
          <w:rFonts w:ascii="Times New Roman" w:hAnsi="Times New Roman" w:hint="eastAsia"/>
          <w:iCs/>
        </w:rPr>
        <w:t>é</w:t>
      </w:r>
      <w:r w:rsidRPr="00C41482">
        <w:rPr>
          <w:rFonts w:ascii="Times New Roman" w:hAnsi="Times New Roman"/>
          <w:iCs/>
        </w:rPr>
        <w:t xml:space="preserve"> ALU / r</w:t>
      </w:r>
      <w:r w:rsidRPr="00C41482">
        <w:rPr>
          <w:rFonts w:ascii="Times New Roman" w:hAnsi="Times New Roman" w:hint="eastAsia"/>
          <w:iCs/>
        </w:rPr>
        <w:t>á</w:t>
      </w:r>
      <w:r w:rsidRPr="00C41482">
        <w:rPr>
          <w:rFonts w:ascii="Times New Roman" w:hAnsi="Times New Roman"/>
          <w:iCs/>
        </w:rPr>
        <w:t>mov</w:t>
      </w:r>
      <w:r w:rsidRPr="00C41482">
        <w:rPr>
          <w:rFonts w:ascii="Times New Roman" w:hAnsi="Times New Roman" w:hint="eastAsia"/>
          <w:iCs/>
        </w:rPr>
        <w:t>é</w:t>
      </w:r>
      <w:r w:rsidRPr="00C41482">
        <w:rPr>
          <w:rFonts w:ascii="Times New Roman" w:hAnsi="Times New Roman"/>
          <w:iCs/>
        </w:rPr>
        <w:t xml:space="preserve"> eventov</w:t>
      </w:r>
      <w:r w:rsidRPr="00C41482">
        <w:rPr>
          <w:rFonts w:ascii="Times New Roman" w:hAnsi="Times New Roman" w:hint="eastAsia"/>
          <w:iCs/>
        </w:rPr>
        <w:t>é</w:t>
      </w:r>
      <w:r w:rsidRPr="00C41482">
        <w:rPr>
          <w:rFonts w:ascii="Times New Roman" w:hAnsi="Times New Roman"/>
          <w:iCs/>
        </w:rPr>
        <w:t xml:space="preserve"> stany, pr</w:t>
      </w:r>
      <w:r w:rsidRPr="00C41482">
        <w:rPr>
          <w:rFonts w:ascii="Times New Roman" w:hAnsi="Times New Roman" w:hint="eastAsia"/>
          <w:iCs/>
        </w:rPr>
        <w:t>í</w:t>
      </w:r>
      <w:r w:rsidRPr="00C41482">
        <w:rPr>
          <w:rFonts w:ascii="Times New Roman" w:hAnsi="Times New Roman"/>
          <w:iCs/>
        </w:rPr>
        <w:t>padne in</w:t>
      </w:r>
      <w:r w:rsidRPr="00C41482">
        <w:rPr>
          <w:rFonts w:ascii="Times New Roman" w:hAnsi="Times New Roman" w:hint="eastAsia"/>
          <w:iCs/>
        </w:rPr>
        <w:t>é</w:t>
      </w:r>
      <w:r w:rsidRPr="00C41482">
        <w:rPr>
          <w:rFonts w:ascii="Times New Roman" w:hAnsi="Times New Roman"/>
          <w:iCs/>
        </w:rPr>
        <w:t xml:space="preserve"> ekvivalentn</w:t>
      </w:r>
      <w:r w:rsidRPr="00C41482">
        <w:rPr>
          <w:rFonts w:ascii="Times New Roman" w:hAnsi="Times New Roman" w:hint="eastAsia"/>
          <w:iCs/>
        </w:rPr>
        <w:t>é</w:t>
      </w:r>
      <w:r w:rsidRPr="00C41482">
        <w:rPr>
          <w:rFonts w:ascii="Times New Roman" w:hAnsi="Times New Roman"/>
          <w:iCs/>
        </w:rPr>
        <w:t xml:space="preserve"> syst</w:t>
      </w:r>
      <w:r w:rsidRPr="00C41482">
        <w:rPr>
          <w:rFonts w:ascii="Times New Roman" w:hAnsi="Times New Roman" w:hint="eastAsia"/>
          <w:iCs/>
        </w:rPr>
        <w:t>é</w:t>
      </w:r>
      <w:r w:rsidRPr="00C41482">
        <w:rPr>
          <w:rFonts w:ascii="Times New Roman" w:hAnsi="Times New Roman"/>
          <w:iCs/>
        </w:rPr>
        <w:t>mov</w:t>
      </w:r>
      <w:r w:rsidRPr="00C41482">
        <w:rPr>
          <w:rFonts w:ascii="Times New Roman" w:hAnsi="Times New Roman" w:hint="eastAsia"/>
          <w:iCs/>
        </w:rPr>
        <w:t>é</w:t>
      </w:r>
      <w:r w:rsidRPr="00C41482">
        <w:rPr>
          <w:rFonts w:ascii="Times New Roman" w:hAnsi="Times New Roman"/>
          <w:iCs/>
        </w:rPr>
        <w:t xml:space="preserve"> kon</w:t>
      </w:r>
      <w:r w:rsidRPr="00C41482">
        <w:rPr>
          <w:rFonts w:ascii="Times New Roman" w:hAnsi="Times New Roman" w:hint="eastAsia"/>
          <w:iCs/>
        </w:rPr>
        <w:t>š</w:t>
      </w:r>
      <w:r w:rsidRPr="00C41482">
        <w:rPr>
          <w:rFonts w:ascii="Times New Roman" w:hAnsi="Times New Roman"/>
          <w:iCs/>
        </w:rPr>
        <w:t>trukcie ur</w:t>
      </w:r>
      <w:r w:rsidRPr="00C41482">
        <w:rPr>
          <w:rFonts w:ascii="Times New Roman" w:hAnsi="Times New Roman" w:hint="eastAsia"/>
          <w:iCs/>
        </w:rPr>
        <w:t>č</w:t>
      </w:r>
      <w:r w:rsidRPr="00C41482">
        <w:rPr>
          <w:rFonts w:ascii="Times New Roman" w:hAnsi="Times New Roman"/>
          <w:iCs/>
        </w:rPr>
        <w:t>en</w:t>
      </w:r>
      <w:r w:rsidRPr="00C41482">
        <w:rPr>
          <w:rFonts w:ascii="Times New Roman" w:hAnsi="Times New Roman" w:hint="eastAsia"/>
          <w:iCs/>
        </w:rPr>
        <w:t>é</w:t>
      </w:r>
      <w:r w:rsidRPr="00C41482">
        <w:rPr>
          <w:rFonts w:ascii="Times New Roman" w:hAnsi="Times New Roman"/>
          <w:iCs/>
        </w:rPr>
        <w:t xml:space="preserve"> pre dan</w:t>
      </w:r>
      <w:r w:rsidRPr="00C41482">
        <w:rPr>
          <w:rFonts w:ascii="Times New Roman" w:hAnsi="Times New Roman" w:hint="eastAsia"/>
          <w:iCs/>
        </w:rPr>
        <w:t>ý</w:t>
      </w:r>
      <w:r w:rsidRPr="00C41482">
        <w:rPr>
          <w:rFonts w:ascii="Times New Roman" w:hAnsi="Times New Roman"/>
          <w:iCs/>
        </w:rPr>
        <w:t xml:space="preserve"> rozmer.</w:t>
      </w:r>
      <w:r>
        <w:rPr>
          <w:rFonts w:ascii="Times New Roman" w:hAnsi="Times New Roman"/>
          <w:iCs/>
        </w:rPr>
        <w:t xml:space="preserve"> </w:t>
      </w:r>
      <w:r w:rsidRPr="00C41482">
        <w:rPr>
          <w:rFonts w:ascii="Times New Roman" w:hAnsi="Times New Roman"/>
          <w:iCs/>
        </w:rPr>
        <w:t xml:space="preserve">Stan musí vyhovovať požiadavkám na premietanie prostredníctvom dataprojektora počas dňa. </w:t>
      </w:r>
      <w:r w:rsidRPr="00660621">
        <w:rPr>
          <w:rFonts w:ascii="Times New Roman" w:eastAsia="Times New Roman" w:hAnsi="Times New Roman"/>
        </w:rPr>
        <w:t>Stan bude umiestnený na tartanovom povrchu.</w:t>
      </w:r>
      <w:r w:rsidRPr="00660621">
        <w:t xml:space="preserve"> </w:t>
      </w:r>
      <w:r w:rsidRPr="003331BF">
        <w:rPr>
          <w:rFonts w:ascii="Times New Roman" w:eastAsia="Times New Roman" w:hAnsi="Times New Roman"/>
        </w:rPr>
        <w:t>Samostatné oz</w:t>
      </w:r>
      <w:r w:rsidRPr="00660621">
        <w:rPr>
          <w:rFonts w:ascii="Times New Roman" w:eastAsia="Times New Roman" w:hAnsi="Times New Roman"/>
        </w:rPr>
        <w:t>vu</w:t>
      </w:r>
      <w:r w:rsidRPr="00660621">
        <w:rPr>
          <w:rFonts w:ascii="Times New Roman" w:eastAsia="Times New Roman" w:hAnsi="Times New Roman" w:hint="eastAsia"/>
        </w:rPr>
        <w:t>č</w:t>
      </w:r>
      <w:r w:rsidRPr="00660621">
        <w:rPr>
          <w:rFonts w:ascii="Times New Roman" w:eastAsia="Times New Roman" w:hAnsi="Times New Roman"/>
        </w:rPr>
        <w:t>enie priestoru stanu -</w:t>
      </w:r>
      <w:r>
        <w:rPr>
          <w:rFonts w:ascii="Times New Roman" w:eastAsia="Times New Roman" w:hAnsi="Times New Roman"/>
        </w:rPr>
        <w:t xml:space="preserve"> </w:t>
      </w:r>
      <w:r w:rsidRPr="00660621">
        <w:rPr>
          <w:rFonts w:ascii="Times New Roman" w:eastAsia="Times New Roman" w:hAnsi="Times New Roman"/>
        </w:rPr>
        <w:t xml:space="preserve">reproduktor, </w:t>
      </w:r>
      <w:r>
        <w:rPr>
          <w:rFonts w:ascii="Times New Roman" w:eastAsia="Times New Roman" w:hAnsi="Times New Roman"/>
        </w:rPr>
        <w:t xml:space="preserve">2x </w:t>
      </w:r>
      <w:r w:rsidRPr="00660621">
        <w:rPr>
          <w:rFonts w:ascii="Times New Roman" w:eastAsia="Times New Roman" w:hAnsi="Times New Roman"/>
        </w:rPr>
        <w:t>mikrofón.</w:t>
      </w:r>
    </w:p>
    <w:p w14:paraId="1E5A5EE8" w14:textId="77777777" w:rsidR="00FD4EC8" w:rsidRPr="00660621" w:rsidRDefault="00FD4EC8" w:rsidP="00FD4EC8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/>
          <w:b/>
          <w:bCs/>
        </w:rPr>
      </w:pPr>
      <w:r w:rsidRPr="00910969">
        <w:rPr>
          <w:rFonts w:ascii="Times New Roman" w:eastAsia="Times New Roman" w:hAnsi="Times New Roman"/>
          <w:b/>
          <w:bCs/>
          <w:u w:val="single"/>
        </w:rPr>
        <w:t>Volejbal</w:t>
      </w:r>
      <w:r w:rsidRPr="00660621">
        <w:rPr>
          <w:rFonts w:ascii="Times New Roman" w:eastAsia="Times New Roman" w:hAnsi="Times New Roman"/>
          <w:u w:val="single"/>
        </w:rPr>
        <w:t xml:space="preserve"> </w:t>
      </w:r>
      <w:r w:rsidRPr="00660621">
        <w:rPr>
          <w:rFonts w:ascii="Times New Roman" w:eastAsia="Times New Roman" w:hAnsi="Times New Roman" w:hint="eastAsia"/>
        </w:rPr>
        <w:t>–</w:t>
      </w:r>
      <w:r w:rsidRPr="00660621">
        <w:rPr>
          <w:rFonts w:ascii="Times New Roman" w:eastAsia="Times New Roman" w:hAnsi="Times New Roman"/>
        </w:rPr>
        <w:t xml:space="preserve"> stan o rozmere 3x3m s </w:t>
      </w:r>
      <w:r>
        <w:rPr>
          <w:rFonts w:ascii="Times New Roman" w:eastAsia="Times New Roman" w:hAnsi="Times New Roman"/>
        </w:rPr>
        <w:t>opláštením</w:t>
      </w:r>
      <w:r w:rsidRPr="00660621">
        <w:rPr>
          <w:rFonts w:ascii="Times New Roman" w:eastAsia="Times New Roman" w:hAnsi="Times New Roman"/>
        </w:rPr>
        <w:t xml:space="preserve"> z troch str</w:t>
      </w:r>
      <w:r w:rsidRPr="00660621">
        <w:rPr>
          <w:rFonts w:ascii="Times New Roman" w:eastAsia="Times New Roman" w:hAnsi="Times New Roman" w:hint="eastAsia"/>
        </w:rPr>
        <w:t>á</w:t>
      </w:r>
      <w:r w:rsidRPr="00660621">
        <w:rPr>
          <w:rFonts w:ascii="Times New Roman" w:eastAsia="Times New Roman" w:hAnsi="Times New Roman"/>
        </w:rPr>
        <w:t>n, 1 ks pivn</w:t>
      </w:r>
      <w:r w:rsidRPr="00660621">
        <w:rPr>
          <w:rFonts w:ascii="Times New Roman" w:eastAsia="Times New Roman" w:hAnsi="Times New Roman" w:hint="eastAsia"/>
        </w:rPr>
        <w:t>ý</w:t>
      </w:r>
      <w:r w:rsidRPr="00660621">
        <w:rPr>
          <w:rFonts w:ascii="Times New Roman" w:eastAsia="Times New Roman" w:hAnsi="Times New Roman"/>
        </w:rPr>
        <w:t xml:space="preserve"> set, 2 stoli</w:t>
      </w:r>
      <w:r w:rsidRPr="00660621">
        <w:rPr>
          <w:rFonts w:ascii="Times New Roman" w:eastAsia="Times New Roman" w:hAnsi="Times New Roman" w:hint="eastAsia"/>
        </w:rPr>
        <w:t>č</w:t>
      </w:r>
      <w:r w:rsidRPr="00660621">
        <w:rPr>
          <w:rFonts w:ascii="Times New Roman" w:eastAsia="Times New Roman" w:hAnsi="Times New Roman"/>
        </w:rPr>
        <w:t>ky s podsed</w:t>
      </w:r>
      <w:r w:rsidRPr="00660621">
        <w:rPr>
          <w:rFonts w:ascii="Times New Roman" w:eastAsia="Times New Roman" w:hAnsi="Times New Roman" w:hint="eastAsia"/>
        </w:rPr>
        <w:t>á</w:t>
      </w:r>
      <w:r w:rsidRPr="00660621">
        <w:rPr>
          <w:rFonts w:ascii="Times New Roman" w:eastAsia="Times New Roman" w:hAnsi="Times New Roman"/>
        </w:rPr>
        <w:t>kom, umiestnenie 16 lavíc v okolí dvoch ihrísk. V stane umiestenie výsledkového plátna o veľkosti 3x2 m (výsledkové plátno dodá objednávateľ), uchytenie sťahovacími páskami. Stan bude umiestnený na trávnatom povrchu.</w:t>
      </w:r>
    </w:p>
    <w:p w14:paraId="0BF7B37D" w14:textId="77777777" w:rsidR="00FD4EC8" w:rsidRPr="004874B7" w:rsidRDefault="00FD4EC8" w:rsidP="00FD4EC8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/>
          <w:b/>
          <w:bCs/>
        </w:rPr>
      </w:pPr>
      <w:proofErr w:type="spellStart"/>
      <w:r w:rsidRPr="00910969">
        <w:rPr>
          <w:rFonts w:ascii="Times New Roman" w:eastAsia="Times New Roman" w:hAnsi="Times New Roman"/>
          <w:b/>
          <w:bCs/>
          <w:u w:val="single"/>
        </w:rPr>
        <w:t>Beachvolejbal</w:t>
      </w:r>
      <w:proofErr w:type="spellEnd"/>
      <w:r w:rsidRPr="004874B7">
        <w:rPr>
          <w:rFonts w:ascii="Times New Roman" w:eastAsia="Times New Roman" w:hAnsi="Times New Roman"/>
        </w:rPr>
        <w:t xml:space="preserve"> </w:t>
      </w:r>
      <w:r w:rsidRPr="004874B7">
        <w:rPr>
          <w:rFonts w:ascii="Times New Roman" w:eastAsia="Times New Roman" w:hAnsi="Times New Roman" w:hint="eastAsia"/>
        </w:rPr>
        <w:t>–</w:t>
      </w:r>
      <w:r w:rsidRPr="004874B7">
        <w:rPr>
          <w:rFonts w:ascii="Times New Roman" w:eastAsia="Times New Roman" w:hAnsi="Times New Roman"/>
        </w:rPr>
        <w:t xml:space="preserve"> stan o rozmere 3x3 m s </w:t>
      </w:r>
      <w:r>
        <w:rPr>
          <w:rFonts w:ascii="Times New Roman" w:eastAsia="Times New Roman" w:hAnsi="Times New Roman"/>
        </w:rPr>
        <w:t>opláštením</w:t>
      </w:r>
      <w:r w:rsidRPr="004874B7">
        <w:rPr>
          <w:rFonts w:ascii="Times New Roman" w:eastAsia="Times New Roman" w:hAnsi="Times New Roman"/>
        </w:rPr>
        <w:t xml:space="preserve"> z troch str</w:t>
      </w:r>
      <w:r w:rsidRPr="004874B7">
        <w:rPr>
          <w:rFonts w:ascii="Times New Roman" w:eastAsia="Times New Roman" w:hAnsi="Times New Roman" w:hint="eastAsia"/>
        </w:rPr>
        <w:t>á</w:t>
      </w:r>
      <w:r w:rsidRPr="004874B7">
        <w:rPr>
          <w:rFonts w:ascii="Times New Roman" w:eastAsia="Times New Roman" w:hAnsi="Times New Roman"/>
        </w:rPr>
        <w:t>n, 1 ks pivn</w:t>
      </w:r>
      <w:r w:rsidRPr="004874B7">
        <w:rPr>
          <w:rFonts w:ascii="Times New Roman" w:eastAsia="Times New Roman" w:hAnsi="Times New Roman" w:hint="eastAsia"/>
        </w:rPr>
        <w:t>ý</w:t>
      </w:r>
      <w:r w:rsidRPr="004874B7">
        <w:rPr>
          <w:rFonts w:ascii="Times New Roman" w:eastAsia="Times New Roman" w:hAnsi="Times New Roman"/>
        </w:rPr>
        <w:t xml:space="preserve"> set, 2 stoli</w:t>
      </w:r>
      <w:r w:rsidRPr="004874B7">
        <w:rPr>
          <w:rFonts w:ascii="Times New Roman" w:eastAsia="Times New Roman" w:hAnsi="Times New Roman" w:hint="eastAsia"/>
        </w:rPr>
        <w:t>č</w:t>
      </w:r>
      <w:r w:rsidRPr="004874B7">
        <w:rPr>
          <w:rFonts w:ascii="Times New Roman" w:eastAsia="Times New Roman" w:hAnsi="Times New Roman"/>
        </w:rPr>
        <w:t>ky s podsed</w:t>
      </w:r>
      <w:r w:rsidRPr="004874B7">
        <w:rPr>
          <w:rFonts w:ascii="Times New Roman" w:eastAsia="Times New Roman" w:hAnsi="Times New Roman" w:hint="eastAsia"/>
        </w:rPr>
        <w:t>á</w:t>
      </w:r>
      <w:r w:rsidRPr="004874B7">
        <w:rPr>
          <w:rFonts w:ascii="Times New Roman" w:eastAsia="Times New Roman" w:hAnsi="Times New Roman"/>
        </w:rPr>
        <w:t>kom. V stane umiestenie výsledkového plátna o veľkosti 3x2 m (výsledkové plátno dodá objednávateľ), uchytenie sťahovacími páskami. Stan bude umiestnený na trávnatom povrchu.</w:t>
      </w:r>
    </w:p>
    <w:p w14:paraId="38AD87A5" w14:textId="77777777" w:rsidR="00FD4EC8" w:rsidRPr="003E4F06" w:rsidRDefault="00FD4EC8" w:rsidP="00FD4EC8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/>
          <w:b/>
          <w:bCs/>
        </w:rPr>
      </w:pPr>
      <w:r w:rsidRPr="00910969">
        <w:rPr>
          <w:rFonts w:ascii="Times New Roman" w:eastAsia="Times New Roman" w:hAnsi="Times New Roman"/>
          <w:b/>
          <w:bCs/>
          <w:u w:val="single"/>
        </w:rPr>
        <w:t>Atletick</w:t>
      </w:r>
      <w:r w:rsidRPr="00910969">
        <w:rPr>
          <w:rFonts w:ascii="Times New Roman" w:eastAsia="Times New Roman" w:hAnsi="Times New Roman" w:hint="eastAsia"/>
          <w:b/>
          <w:bCs/>
          <w:u w:val="single"/>
        </w:rPr>
        <w:t>é</w:t>
      </w:r>
      <w:r w:rsidRPr="00910969">
        <w:rPr>
          <w:rFonts w:ascii="Times New Roman" w:eastAsia="Times New Roman" w:hAnsi="Times New Roman"/>
          <w:b/>
          <w:bCs/>
          <w:u w:val="single"/>
        </w:rPr>
        <w:t xml:space="preserve"> discipl</w:t>
      </w:r>
      <w:r w:rsidRPr="00910969">
        <w:rPr>
          <w:rFonts w:ascii="Times New Roman" w:eastAsia="Times New Roman" w:hAnsi="Times New Roman" w:hint="eastAsia"/>
          <w:b/>
          <w:bCs/>
          <w:u w:val="single"/>
        </w:rPr>
        <w:t>í</w:t>
      </w:r>
      <w:r w:rsidRPr="00910969">
        <w:rPr>
          <w:rFonts w:ascii="Times New Roman" w:eastAsia="Times New Roman" w:hAnsi="Times New Roman"/>
          <w:b/>
          <w:bCs/>
          <w:u w:val="single"/>
        </w:rPr>
        <w:t>ny</w:t>
      </w:r>
      <w:r w:rsidRPr="003E4F06">
        <w:rPr>
          <w:rFonts w:ascii="Times New Roman" w:eastAsia="Times New Roman" w:hAnsi="Times New Roman"/>
          <w:u w:val="single"/>
        </w:rPr>
        <w:t xml:space="preserve"> </w:t>
      </w:r>
      <w:r w:rsidRPr="003E4F06">
        <w:rPr>
          <w:rFonts w:ascii="Times New Roman" w:eastAsia="Times New Roman" w:hAnsi="Times New Roman"/>
        </w:rPr>
        <w:t xml:space="preserve">- stan o rozmere 3x3 m s </w:t>
      </w:r>
      <w:r>
        <w:rPr>
          <w:rFonts w:ascii="Times New Roman" w:eastAsia="Times New Roman" w:hAnsi="Times New Roman"/>
        </w:rPr>
        <w:t>opláštením</w:t>
      </w:r>
      <w:r w:rsidRPr="003E4F06">
        <w:rPr>
          <w:rFonts w:ascii="Times New Roman" w:eastAsia="Times New Roman" w:hAnsi="Times New Roman"/>
        </w:rPr>
        <w:t xml:space="preserve"> z troch str</w:t>
      </w:r>
      <w:r w:rsidRPr="003E4F06">
        <w:rPr>
          <w:rFonts w:ascii="Times New Roman" w:eastAsia="Times New Roman" w:hAnsi="Times New Roman" w:hint="eastAsia"/>
        </w:rPr>
        <w:t>á</w:t>
      </w:r>
      <w:r w:rsidRPr="003E4F06">
        <w:rPr>
          <w:rFonts w:ascii="Times New Roman" w:eastAsia="Times New Roman" w:hAnsi="Times New Roman"/>
        </w:rPr>
        <w:t>n, 1 ks pivný set, 4 lavice umiestnené pri doskočisku. Zabezpečenie prívodu elektrickej energie. V stane umiestenie výsledkového plátna o veľkosti 3x2 m (výsledkové plátno dodá objednávateľ), uchytenie sťahovacími páskami.  Stan bude umiestnený na trávnatom povrchu.</w:t>
      </w:r>
    </w:p>
    <w:p w14:paraId="7439987C" w14:textId="77777777" w:rsidR="00FD4EC8" w:rsidRPr="003E4F06" w:rsidRDefault="00FD4EC8" w:rsidP="00FD4EC8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/>
          <w:b/>
          <w:bCs/>
        </w:rPr>
      </w:pPr>
      <w:r w:rsidRPr="00910969">
        <w:rPr>
          <w:rFonts w:ascii="Times New Roman" w:eastAsia="Times New Roman" w:hAnsi="Times New Roman"/>
          <w:b/>
          <w:bCs/>
          <w:u w:val="single"/>
        </w:rPr>
        <w:t>Florbal</w:t>
      </w:r>
      <w:r w:rsidRPr="003E4F06">
        <w:rPr>
          <w:rFonts w:ascii="Times New Roman" w:eastAsia="Times New Roman" w:hAnsi="Times New Roman"/>
        </w:rPr>
        <w:t xml:space="preserve"> - stan o rozmere 3x3 m s </w:t>
      </w:r>
      <w:r>
        <w:rPr>
          <w:rFonts w:ascii="Times New Roman" w:eastAsia="Times New Roman" w:hAnsi="Times New Roman"/>
        </w:rPr>
        <w:t>opláštením</w:t>
      </w:r>
      <w:r w:rsidRPr="003E4F06">
        <w:rPr>
          <w:rFonts w:ascii="Times New Roman" w:eastAsia="Times New Roman" w:hAnsi="Times New Roman"/>
        </w:rPr>
        <w:t xml:space="preserve"> z troch str</w:t>
      </w:r>
      <w:r w:rsidRPr="003E4F06">
        <w:rPr>
          <w:rFonts w:ascii="Times New Roman" w:eastAsia="Times New Roman" w:hAnsi="Times New Roman" w:hint="eastAsia"/>
        </w:rPr>
        <w:t>á</w:t>
      </w:r>
      <w:r w:rsidRPr="003E4F06">
        <w:rPr>
          <w:rFonts w:ascii="Times New Roman" w:eastAsia="Times New Roman" w:hAnsi="Times New Roman"/>
        </w:rPr>
        <w:t>n, 1 ks pivn</w:t>
      </w:r>
      <w:r w:rsidRPr="003E4F06">
        <w:rPr>
          <w:rFonts w:ascii="Times New Roman" w:eastAsia="Times New Roman" w:hAnsi="Times New Roman" w:hint="eastAsia"/>
        </w:rPr>
        <w:t>ý</w:t>
      </w:r>
      <w:r w:rsidRPr="003E4F06">
        <w:rPr>
          <w:rFonts w:ascii="Times New Roman" w:eastAsia="Times New Roman" w:hAnsi="Times New Roman"/>
        </w:rPr>
        <w:t xml:space="preserve"> set, 10 lavíc rozložených v okolí ihr</w:t>
      </w:r>
      <w:r>
        <w:rPr>
          <w:rFonts w:ascii="Times New Roman" w:eastAsia="Times New Roman" w:hAnsi="Times New Roman"/>
        </w:rPr>
        <w:t>iska</w:t>
      </w:r>
      <w:r w:rsidRPr="003E4F06">
        <w:rPr>
          <w:rFonts w:ascii="Times New Roman" w:eastAsia="Times New Roman" w:hAnsi="Times New Roman"/>
        </w:rPr>
        <w:t>. V stane umiestenie výsledkového plátna o veľkosti 3x2 m (výsledkové plátno dodá objednávateľ), uchytenie sťahovacími páskami. Stan bude umiestnený na trávnatom povrchu.</w:t>
      </w:r>
    </w:p>
    <w:p w14:paraId="609BBB31" w14:textId="77777777" w:rsidR="00FD4EC8" w:rsidRPr="00610478" w:rsidRDefault="00FD4EC8" w:rsidP="00FD4EC8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/>
          <w:b/>
          <w:bCs/>
        </w:rPr>
      </w:pPr>
      <w:proofErr w:type="spellStart"/>
      <w:r w:rsidRPr="00910969">
        <w:rPr>
          <w:rFonts w:ascii="Times New Roman" w:eastAsia="Times New Roman" w:hAnsi="Times New Roman"/>
          <w:b/>
          <w:bCs/>
          <w:u w:val="single"/>
        </w:rPr>
        <w:t>Petang</w:t>
      </w:r>
      <w:proofErr w:type="spellEnd"/>
      <w:r w:rsidRPr="00610478">
        <w:rPr>
          <w:rFonts w:ascii="Times New Roman" w:eastAsia="Times New Roman" w:hAnsi="Times New Roman"/>
        </w:rPr>
        <w:t xml:space="preserve"> – stan o rozmere 3x3 m s</w:t>
      </w:r>
      <w:r>
        <w:rPr>
          <w:rFonts w:ascii="Times New Roman" w:eastAsia="Times New Roman" w:hAnsi="Times New Roman"/>
        </w:rPr>
        <w:t xml:space="preserve"> opláštením</w:t>
      </w:r>
      <w:r w:rsidRPr="00610478">
        <w:rPr>
          <w:rFonts w:ascii="Times New Roman" w:eastAsia="Times New Roman" w:hAnsi="Times New Roman"/>
        </w:rPr>
        <w:t xml:space="preserve"> z troch str</w:t>
      </w:r>
      <w:r w:rsidRPr="00610478">
        <w:rPr>
          <w:rFonts w:ascii="Times New Roman" w:eastAsia="Times New Roman" w:hAnsi="Times New Roman" w:hint="eastAsia"/>
        </w:rPr>
        <w:t>á</w:t>
      </w:r>
      <w:r w:rsidRPr="00610478">
        <w:rPr>
          <w:rFonts w:ascii="Times New Roman" w:eastAsia="Times New Roman" w:hAnsi="Times New Roman"/>
        </w:rPr>
        <w:t>n, 1 ks pivn</w:t>
      </w:r>
      <w:r w:rsidRPr="00610478">
        <w:rPr>
          <w:rFonts w:ascii="Times New Roman" w:eastAsia="Times New Roman" w:hAnsi="Times New Roman" w:hint="eastAsia"/>
        </w:rPr>
        <w:t>ý</w:t>
      </w:r>
      <w:r w:rsidRPr="00610478">
        <w:rPr>
          <w:rFonts w:ascii="Times New Roman" w:eastAsia="Times New Roman" w:hAnsi="Times New Roman"/>
        </w:rPr>
        <w:t xml:space="preserve"> set, 10 lavíc rozložených v okolí ihriska. V stane umiestenie výsledkového plátna o veľkosti 3x2 m (výsledkové plátno dodá objednávateľ), uchytenie sťahovacími páskami. Stan bude umiestnený na tartanovom povrchu.</w:t>
      </w:r>
    </w:p>
    <w:p w14:paraId="5169213D" w14:textId="77777777" w:rsidR="00FD4EC8" w:rsidRPr="00FE4DDC" w:rsidRDefault="00FD4EC8" w:rsidP="00FD4EC8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/>
          <w:b/>
          <w:bCs/>
        </w:rPr>
      </w:pPr>
      <w:r w:rsidRPr="00910969">
        <w:rPr>
          <w:rFonts w:ascii="Times New Roman" w:eastAsia="Times New Roman" w:hAnsi="Times New Roman"/>
          <w:b/>
          <w:bCs/>
        </w:rPr>
        <w:t>Armwrestling</w:t>
      </w:r>
      <w:r w:rsidRPr="008D4195">
        <w:rPr>
          <w:rFonts w:ascii="Times New Roman" w:eastAsia="Times New Roman" w:hAnsi="Times New Roman"/>
        </w:rPr>
        <w:t xml:space="preserve"> – stany o rozmeroch 3x3 s </w:t>
      </w:r>
      <w:r>
        <w:rPr>
          <w:rFonts w:ascii="Times New Roman" w:eastAsia="Times New Roman" w:hAnsi="Times New Roman"/>
        </w:rPr>
        <w:t>opláštením</w:t>
      </w:r>
      <w:r w:rsidRPr="008D4195">
        <w:rPr>
          <w:rFonts w:ascii="Times New Roman" w:eastAsia="Times New Roman" w:hAnsi="Times New Roman"/>
        </w:rPr>
        <w:t xml:space="preserve"> z troch strán, 1 pivný set, 10 lavíc rozložených v okolí </w:t>
      </w:r>
      <w:r w:rsidRPr="00101533">
        <w:rPr>
          <w:rFonts w:ascii="Times New Roman" w:eastAsia="Times New Roman" w:hAnsi="Times New Roman"/>
        </w:rPr>
        <w:t>ihriska</w:t>
      </w:r>
      <w:r w:rsidRPr="00C377A7">
        <w:rPr>
          <w:rFonts w:ascii="Times New Roman" w:eastAsia="Times New Roman" w:hAnsi="Times New Roman"/>
        </w:rPr>
        <w:t>, pr</w:t>
      </w:r>
      <w:r w:rsidRPr="00C377A7">
        <w:rPr>
          <w:rFonts w:ascii="Times New Roman" w:eastAsia="Times New Roman" w:hAnsi="Times New Roman" w:hint="eastAsia"/>
        </w:rPr>
        <w:t>í</w:t>
      </w:r>
      <w:r w:rsidRPr="00C377A7">
        <w:rPr>
          <w:rFonts w:ascii="Times New Roman" w:eastAsia="Times New Roman" w:hAnsi="Times New Roman"/>
        </w:rPr>
        <w:t>vod elektrickej energie, samostatn</w:t>
      </w:r>
      <w:r>
        <w:rPr>
          <w:rFonts w:ascii="Times New Roman" w:eastAsia="Times New Roman" w:hAnsi="Times New Roman"/>
        </w:rPr>
        <w:t xml:space="preserve">é ozvučenie (reproduktor, </w:t>
      </w:r>
      <w:r w:rsidRPr="00C377A7">
        <w:rPr>
          <w:rFonts w:ascii="Times New Roman" w:eastAsia="Times New Roman" w:hAnsi="Times New Roman"/>
        </w:rPr>
        <w:t>mikrofón</w:t>
      </w:r>
      <w:r>
        <w:rPr>
          <w:rFonts w:ascii="Times New Roman" w:eastAsia="Times New Roman" w:hAnsi="Times New Roman"/>
        </w:rPr>
        <w:t>)</w:t>
      </w:r>
      <w:r w:rsidRPr="00C377A7">
        <w:rPr>
          <w:rFonts w:ascii="Times New Roman" w:eastAsia="Times New Roman" w:hAnsi="Times New Roman"/>
        </w:rPr>
        <w:t xml:space="preserve">. </w:t>
      </w:r>
      <w:r w:rsidRPr="00610478">
        <w:rPr>
          <w:rFonts w:ascii="Times New Roman" w:eastAsia="Times New Roman" w:hAnsi="Times New Roman"/>
        </w:rPr>
        <w:t>V stane umiestenie výsledkového plátna o veľkosti 3x2 m (výsledkové plátno dodá objednávateľ), uchytenie sťahovacími páskami. Stan bude umiestnen</w:t>
      </w:r>
      <w:r>
        <w:rPr>
          <w:rFonts w:ascii="Times New Roman" w:eastAsia="Times New Roman" w:hAnsi="Times New Roman"/>
        </w:rPr>
        <w:t>ý</w:t>
      </w:r>
      <w:r w:rsidRPr="00610478">
        <w:rPr>
          <w:rFonts w:ascii="Times New Roman" w:eastAsia="Times New Roman" w:hAnsi="Times New Roman"/>
        </w:rPr>
        <w:t xml:space="preserve"> na </w:t>
      </w:r>
      <w:r>
        <w:rPr>
          <w:rFonts w:ascii="Times New Roman" w:eastAsia="Times New Roman" w:hAnsi="Times New Roman"/>
        </w:rPr>
        <w:t>trávnatom</w:t>
      </w:r>
      <w:r w:rsidRPr="00610478">
        <w:rPr>
          <w:rFonts w:ascii="Times New Roman" w:eastAsia="Times New Roman" w:hAnsi="Times New Roman"/>
        </w:rPr>
        <w:t xml:space="preserve"> povrchu.</w:t>
      </w:r>
    </w:p>
    <w:p w14:paraId="492D0437" w14:textId="77777777" w:rsidR="00FD4EC8" w:rsidRPr="0074061C" w:rsidRDefault="00FD4EC8" w:rsidP="00FD4EC8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/>
          <w:b/>
          <w:bCs/>
          <w:color w:val="FF0000"/>
        </w:rPr>
      </w:pPr>
      <w:r w:rsidRPr="00910969">
        <w:rPr>
          <w:rFonts w:ascii="Times New Roman" w:eastAsia="Times New Roman" w:hAnsi="Times New Roman" w:hint="eastAsia"/>
          <w:b/>
          <w:bCs/>
          <w:u w:val="single"/>
        </w:rPr>
        <w:lastRenderedPageBreak/>
        <w:t>Š</w:t>
      </w:r>
      <w:r w:rsidRPr="00910969">
        <w:rPr>
          <w:rFonts w:ascii="Times New Roman" w:eastAsia="Times New Roman" w:hAnsi="Times New Roman"/>
          <w:b/>
          <w:bCs/>
          <w:u w:val="single"/>
        </w:rPr>
        <w:t>atne</w:t>
      </w:r>
      <w:r w:rsidRPr="00F12AD2">
        <w:rPr>
          <w:rFonts w:ascii="Times New Roman" w:eastAsia="Times New Roman" w:hAnsi="Times New Roman"/>
        </w:rPr>
        <w:t xml:space="preserve"> - 2 samostatné stany 3x3 s opláštením, 6 ks lavíc, 2x vykurovacie teleso. Stany </w:t>
      </w:r>
      <w:r>
        <w:rPr>
          <w:rFonts w:ascii="Times New Roman" w:eastAsia="Times New Roman" w:hAnsi="Times New Roman"/>
        </w:rPr>
        <w:t xml:space="preserve">budú </w:t>
      </w:r>
      <w:r w:rsidRPr="00F12AD2">
        <w:rPr>
          <w:rFonts w:ascii="Times New Roman" w:eastAsia="Times New Roman" w:hAnsi="Times New Roman"/>
        </w:rPr>
        <w:t>umiestnené na bet</w:t>
      </w:r>
      <w:r w:rsidRPr="00F12AD2">
        <w:rPr>
          <w:rFonts w:ascii="Times New Roman" w:eastAsia="Times New Roman" w:hAnsi="Times New Roman" w:hint="eastAsia"/>
        </w:rPr>
        <w:t>ó</w:t>
      </w:r>
      <w:r w:rsidRPr="00F12AD2">
        <w:rPr>
          <w:rFonts w:ascii="Times New Roman" w:eastAsia="Times New Roman" w:hAnsi="Times New Roman"/>
        </w:rPr>
        <w:t>novej ploche.</w:t>
      </w:r>
      <w:r w:rsidRPr="0074061C">
        <w:rPr>
          <w:rFonts w:ascii="Times New Roman" w:eastAsia="Times New Roman" w:hAnsi="Times New Roman"/>
          <w:color w:val="FF0000"/>
        </w:rPr>
        <w:t xml:space="preserve"> </w:t>
      </w:r>
    </w:p>
    <w:p w14:paraId="5F0790C3" w14:textId="77777777" w:rsidR="00FD4EC8" w:rsidRDefault="00FD4EC8" w:rsidP="00FD4EC8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/>
          <w:b/>
          <w:bCs/>
        </w:rPr>
      </w:pPr>
      <w:r w:rsidRPr="00916177">
        <w:rPr>
          <w:rFonts w:ascii="Times New Roman" w:eastAsia="Times New Roman" w:hAnsi="Times New Roman"/>
          <w:b/>
          <w:bCs/>
          <w:u w:val="single"/>
        </w:rPr>
        <w:t>Cateringov</w:t>
      </w:r>
      <w:r w:rsidRPr="00916177">
        <w:rPr>
          <w:rFonts w:ascii="Times New Roman" w:eastAsia="Times New Roman" w:hAnsi="Times New Roman" w:hint="eastAsia"/>
          <w:b/>
          <w:bCs/>
          <w:u w:val="single"/>
        </w:rPr>
        <w:t>á</w:t>
      </w:r>
      <w:r w:rsidRPr="00916177">
        <w:rPr>
          <w:rFonts w:ascii="Times New Roman" w:eastAsia="Times New Roman" w:hAnsi="Times New Roman"/>
          <w:b/>
          <w:bCs/>
          <w:u w:val="single"/>
        </w:rPr>
        <w:t xml:space="preserve"> z</w:t>
      </w:r>
      <w:r w:rsidRPr="00916177">
        <w:rPr>
          <w:rFonts w:ascii="Times New Roman" w:eastAsia="Times New Roman" w:hAnsi="Times New Roman" w:hint="eastAsia"/>
          <w:b/>
          <w:bCs/>
          <w:u w:val="single"/>
        </w:rPr>
        <w:t>ó</w:t>
      </w:r>
      <w:r w:rsidRPr="00916177">
        <w:rPr>
          <w:rFonts w:ascii="Times New Roman" w:eastAsia="Times New Roman" w:hAnsi="Times New Roman"/>
          <w:b/>
          <w:bCs/>
          <w:u w:val="single"/>
        </w:rPr>
        <w:t>na</w:t>
      </w:r>
      <w:r w:rsidRPr="008B06B4">
        <w:rPr>
          <w:rFonts w:ascii="Times New Roman" w:eastAsia="Times New Roman" w:hAnsi="Times New Roman"/>
          <w:u w:val="single"/>
        </w:rPr>
        <w:t xml:space="preserve"> </w:t>
      </w:r>
      <w:r w:rsidRPr="008B06B4">
        <w:rPr>
          <w:rFonts w:ascii="Times New Roman" w:eastAsia="Times New Roman" w:hAnsi="Times New Roman" w:hint="eastAsia"/>
        </w:rPr>
        <w:t>–</w:t>
      </w:r>
      <w:r w:rsidRPr="008B06B4">
        <w:rPr>
          <w:rFonts w:ascii="Times New Roman" w:eastAsia="Times New Roman" w:hAnsi="Times New Roman"/>
        </w:rPr>
        <w:t xml:space="preserve"> stan o rozmere 9x3m, s </w:t>
      </w:r>
      <w:r>
        <w:rPr>
          <w:rFonts w:ascii="Times New Roman" w:eastAsia="Times New Roman" w:hAnsi="Times New Roman"/>
        </w:rPr>
        <w:t>opláštením</w:t>
      </w:r>
      <w:r w:rsidRPr="008B06B4"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/>
        </w:rPr>
        <w:t>z troch</w:t>
      </w:r>
      <w:r w:rsidRPr="008B06B4"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/>
        </w:rPr>
        <w:t xml:space="preserve">strán </w:t>
      </w:r>
      <w:r w:rsidRPr="008B06B4">
        <w:rPr>
          <w:rFonts w:ascii="Times New Roman" w:eastAsia="Times New Roman" w:hAnsi="Times New Roman"/>
        </w:rPr>
        <w:t xml:space="preserve">a jednou </w:t>
      </w:r>
      <w:r>
        <w:rPr>
          <w:rFonts w:ascii="Times New Roman" w:eastAsia="Times New Roman" w:hAnsi="Times New Roman"/>
        </w:rPr>
        <w:t xml:space="preserve">stranou s výdajnými pultmi po celej dĺžke stanu t.j. 9m, </w:t>
      </w:r>
      <w:r w:rsidRPr="008B06B4">
        <w:rPr>
          <w:rFonts w:ascii="Times New Roman" w:eastAsia="Times New Roman" w:hAnsi="Times New Roman"/>
        </w:rPr>
        <w:t xml:space="preserve">stan 3x3 m (zázemie) s opláštením a dverami, napojený jednou stranou na výdajný stan, 3 lavice, 2 vykurovacie telesá, </w:t>
      </w:r>
      <w:r>
        <w:rPr>
          <w:rFonts w:ascii="Times New Roman" w:hAnsi="Times New Roman"/>
          <w:iCs/>
        </w:rPr>
        <w:t>odvod dažďovej vody</w:t>
      </w:r>
      <w:r w:rsidRPr="008B06B4">
        <w:rPr>
          <w:rFonts w:ascii="Times New Roman" w:eastAsia="Times New Roman" w:hAnsi="Times New Roman"/>
        </w:rPr>
        <w:t>, pr</w:t>
      </w:r>
      <w:r w:rsidRPr="008B06B4">
        <w:rPr>
          <w:rFonts w:ascii="Times New Roman" w:eastAsia="Times New Roman" w:hAnsi="Times New Roman" w:hint="eastAsia"/>
        </w:rPr>
        <w:t>í</w:t>
      </w:r>
      <w:r w:rsidRPr="008B06B4">
        <w:rPr>
          <w:rFonts w:ascii="Times New Roman" w:eastAsia="Times New Roman" w:hAnsi="Times New Roman"/>
        </w:rPr>
        <w:t>vod elektrickej energie</w:t>
      </w:r>
      <w:r>
        <w:rPr>
          <w:rFonts w:ascii="Times New Roman" w:eastAsia="Times New Roman" w:hAnsi="Times New Roman"/>
        </w:rPr>
        <w:t xml:space="preserve">. </w:t>
      </w:r>
    </w:p>
    <w:p w14:paraId="4049806D" w14:textId="77777777" w:rsidR="00FD4EC8" w:rsidRPr="00BD5019" w:rsidRDefault="00FD4EC8" w:rsidP="00FD4EC8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/>
          <w:bCs/>
          <w:iCs/>
        </w:rPr>
      </w:pPr>
      <w:r w:rsidRPr="007701DC">
        <w:rPr>
          <w:rFonts w:ascii="Times New Roman" w:hAnsi="Times New Roman"/>
          <w:iCs/>
        </w:rPr>
        <w:t>Stanov</w:t>
      </w:r>
      <w:r w:rsidRPr="007701DC">
        <w:rPr>
          <w:rFonts w:ascii="Times New Roman" w:hAnsi="Times New Roman" w:hint="eastAsia"/>
          <w:iCs/>
        </w:rPr>
        <w:t>é</w:t>
      </w:r>
      <w:r w:rsidRPr="007701DC">
        <w:rPr>
          <w:rFonts w:ascii="Times New Roman" w:hAnsi="Times New Roman"/>
          <w:iCs/>
        </w:rPr>
        <w:t xml:space="preserve"> zastre</w:t>
      </w:r>
      <w:r w:rsidRPr="007701DC">
        <w:rPr>
          <w:rFonts w:ascii="Times New Roman" w:hAnsi="Times New Roman" w:hint="eastAsia"/>
          <w:iCs/>
        </w:rPr>
        <w:t>š</w:t>
      </w:r>
      <w:r w:rsidRPr="007701DC">
        <w:rPr>
          <w:rFonts w:ascii="Times New Roman" w:hAnsi="Times New Roman"/>
          <w:iCs/>
        </w:rPr>
        <w:t xml:space="preserve">enie cateringového sedenia so </w:t>
      </w:r>
      <w:r w:rsidRPr="007701DC">
        <w:rPr>
          <w:rFonts w:ascii="Times New Roman" w:hAnsi="Times New Roman" w:hint="eastAsia"/>
          <w:iCs/>
        </w:rPr>
        <w:t>ší</w:t>
      </w:r>
      <w:r w:rsidRPr="007701DC">
        <w:rPr>
          <w:rFonts w:ascii="Times New Roman" w:hAnsi="Times New Roman"/>
          <w:iCs/>
        </w:rPr>
        <w:t>rkou minimálne 10m a d</w:t>
      </w:r>
      <w:r w:rsidRPr="007701DC">
        <w:rPr>
          <w:rFonts w:ascii="Times New Roman" w:hAnsi="Times New Roman" w:hint="eastAsia"/>
          <w:iCs/>
        </w:rPr>
        <w:t>ĺž</w:t>
      </w:r>
      <w:r w:rsidRPr="007701DC">
        <w:rPr>
          <w:rFonts w:ascii="Times New Roman" w:hAnsi="Times New Roman"/>
          <w:iCs/>
        </w:rPr>
        <w:t>kou minim</w:t>
      </w:r>
      <w:r w:rsidRPr="007701DC">
        <w:rPr>
          <w:rFonts w:ascii="Times New Roman" w:hAnsi="Times New Roman" w:hint="eastAsia"/>
          <w:iCs/>
        </w:rPr>
        <w:t>á</w:t>
      </w:r>
      <w:r w:rsidRPr="007701DC">
        <w:rPr>
          <w:rFonts w:ascii="Times New Roman" w:hAnsi="Times New Roman"/>
          <w:iCs/>
        </w:rPr>
        <w:t>lne 15m</w:t>
      </w:r>
      <w:r>
        <w:rPr>
          <w:rFonts w:ascii="Times New Roman" w:hAnsi="Times New Roman"/>
          <w:iCs/>
        </w:rPr>
        <w:t xml:space="preserve">, bez opláštenia, odvod dažďovej vody, </w:t>
      </w:r>
      <w:r w:rsidRPr="008B06B4">
        <w:rPr>
          <w:rFonts w:ascii="Times New Roman" w:eastAsia="Times New Roman" w:hAnsi="Times New Roman"/>
        </w:rPr>
        <w:t>3x vykurovacie teleso, 26 ks pivných setov.</w:t>
      </w:r>
      <w:r>
        <w:rPr>
          <w:rFonts w:ascii="Times New Roman" w:hAnsi="Times New Roman"/>
          <w:iCs/>
        </w:rPr>
        <w:t xml:space="preserve"> </w:t>
      </w:r>
      <w:r w:rsidRPr="00C41482">
        <w:rPr>
          <w:rFonts w:ascii="Times New Roman" w:hAnsi="Times New Roman"/>
          <w:iCs/>
        </w:rPr>
        <w:t>Typ stanu: syst</w:t>
      </w:r>
      <w:r w:rsidRPr="00C41482">
        <w:rPr>
          <w:rFonts w:ascii="Times New Roman" w:hAnsi="Times New Roman" w:hint="eastAsia"/>
          <w:iCs/>
        </w:rPr>
        <w:t>é</w:t>
      </w:r>
      <w:r w:rsidRPr="00C41482">
        <w:rPr>
          <w:rFonts w:ascii="Times New Roman" w:hAnsi="Times New Roman"/>
          <w:iCs/>
        </w:rPr>
        <w:t>mov</w:t>
      </w:r>
      <w:r w:rsidRPr="00C41482">
        <w:rPr>
          <w:rFonts w:ascii="Times New Roman" w:hAnsi="Times New Roman" w:hint="eastAsia"/>
          <w:iCs/>
        </w:rPr>
        <w:t>é</w:t>
      </w:r>
      <w:r w:rsidRPr="00C41482">
        <w:rPr>
          <w:rFonts w:ascii="Times New Roman" w:hAnsi="Times New Roman"/>
          <w:iCs/>
        </w:rPr>
        <w:t xml:space="preserve"> ALU / r</w:t>
      </w:r>
      <w:r w:rsidRPr="00C41482">
        <w:rPr>
          <w:rFonts w:ascii="Times New Roman" w:hAnsi="Times New Roman" w:hint="eastAsia"/>
          <w:iCs/>
        </w:rPr>
        <w:t>á</w:t>
      </w:r>
      <w:r w:rsidRPr="00C41482">
        <w:rPr>
          <w:rFonts w:ascii="Times New Roman" w:hAnsi="Times New Roman"/>
          <w:iCs/>
        </w:rPr>
        <w:t>mov</w:t>
      </w:r>
      <w:r w:rsidRPr="00C41482">
        <w:rPr>
          <w:rFonts w:ascii="Times New Roman" w:hAnsi="Times New Roman" w:hint="eastAsia"/>
          <w:iCs/>
        </w:rPr>
        <w:t>é</w:t>
      </w:r>
      <w:r w:rsidRPr="00C41482">
        <w:rPr>
          <w:rFonts w:ascii="Times New Roman" w:hAnsi="Times New Roman"/>
          <w:iCs/>
        </w:rPr>
        <w:t xml:space="preserve"> eventov</w:t>
      </w:r>
      <w:r w:rsidRPr="00C41482">
        <w:rPr>
          <w:rFonts w:ascii="Times New Roman" w:hAnsi="Times New Roman" w:hint="eastAsia"/>
          <w:iCs/>
        </w:rPr>
        <w:t>é</w:t>
      </w:r>
      <w:r w:rsidRPr="00C41482">
        <w:rPr>
          <w:rFonts w:ascii="Times New Roman" w:hAnsi="Times New Roman"/>
          <w:iCs/>
        </w:rPr>
        <w:t xml:space="preserve"> stany, pr</w:t>
      </w:r>
      <w:r w:rsidRPr="00C41482">
        <w:rPr>
          <w:rFonts w:ascii="Times New Roman" w:hAnsi="Times New Roman" w:hint="eastAsia"/>
          <w:iCs/>
        </w:rPr>
        <w:t>í</w:t>
      </w:r>
      <w:r w:rsidRPr="00C41482">
        <w:rPr>
          <w:rFonts w:ascii="Times New Roman" w:hAnsi="Times New Roman"/>
          <w:iCs/>
        </w:rPr>
        <w:t>padne in</w:t>
      </w:r>
      <w:r w:rsidRPr="00C41482">
        <w:rPr>
          <w:rFonts w:ascii="Times New Roman" w:hAnsi="Times New Roman" w:hint="eastAsia"/>
          <w:iCs/>
        </w:rPr>
        <w:t>é</w:t>
      </w:r>
      <w:r w:rsidRPr="00C41482">
        <w:rPr>
          <w:rFonts w:ascii="Times New Roman" w:hAnsi="Times New Roman"/>
          <w:iCs/>
        </w:rPr>
        <w:t xml:space="preserve"> ekvivalentn</w:t>
      </w:r>
      <w:r w:rsidRPr="00C41482">
        <w:rPr>
          <w:rFonts w:ascii="Times New Roman" w:hAnsi="Times New Roman" w:hint="eastAsia"/>
          <w:iCs/>
        </w:rPr>
        <w:t>é</w:t>
      </w:r>
      <w:r w:rsidRPr="00C41482">
        <w:rPr>
          <w:rFonts w:ascii="Times New Roman" w:hAnsi="Times New Roman"/>
          <w:iCs/>
        </w:rPr>
        <w:t xml:space="preserve"> syst</w:t>
      </w:r>
      <w:r w:rsidRPr="00C41482">
        <w:rPr>
          <w:rFonts w:ascii="Times New Roman" w:hAnsi="Times New Roman" w:hint="eastAsia"/>
          <w:iCs/>
        </w:rPr>
        <w:t>é</w:t>
      </w:r>
      <w:r w:rsidRPr="00C41482">
        <w:rPr>
          <w:rFonts w:ascii="Times New Roman" w:hAnsi="Times New Roman"/>
          <w:iCs/>
        </w:rPr>
        <w:t>mov</w:t>
      </w:r>
      <w:r w:rsidRPr="00C41482">
        <w:rPr>
          <w:rFonts w:ascii="Times New Roman" w:hAnsi="Times New Roman" w:hint="eastAsia"/>
          <w:iCs/>
        </w:rPr>
        <w:t>é</w:t>
      </w:r>
      <w:r w:rsidRPr="00C41482">
        <w:rPr>
          <w:rFonts w:ascii="Times New Roman" w:hAnsi="Times New Roman"/>
          <w:iCs/>
        </w:rPr>
        <w:t xml:space="preserve"> kon</w:t>
      </w:r>
      <w:r w:rsidRPr="00C41482">
        <w:rPr>
          <w:rFonts w:ascii="Times New Roman" w:hAnsi="Times New Roman" w:hint="eastAsia"/>
          <w:iCs/>
        </w:rPr>
        <w:t>š</w:t>
      </w:r>
      <w:r w:rsidRPr="00C41482">
        <w:rPr>
          <w:rFonts w:ascii="Times New Roman" w:hAnsi="Times New Roman"/>
          <w:iCs/>
        </w:rPr>
        <w:t>trukcie ur</w:t>
      </w:r>
      <w:r w:rsidRPr="00C41482">
        <w:rPr>
          <w:rFonts w:ascii="Times New Roman" w:hAnsi="Times New Roman" w:hint="eastAsia"/>
          <w:iCs/>
        </w:rPr>
        <w:t>č</w:t>
      </w:r>
      <w:r w:rsidRPr="00C41482">
        <w:rPr>
          <w:rFonts w:ascii="Times New Roman" w:hAnsi="Times New Roman"/>
          <w:iCs/>
        </w:rPr>
        <w:t>en</w:t>
      </w:r>
      <w:r w:rsidRPr="00C41482">
        <w:rPr>
          <w:rFonts w:ascii="Times New Roman" w:hAnsi="Times New Roman" w:hint="eastAsia"/>
          <w:iCs/>
        </w:rPr>
        <w:t>é</w:t>
      </w:r>
      <w:r w:rsidRPr="00C41482">
        <w:rPr>
          <w:rFonts w:ascii="Times New Roman" w:hAnsi="Times New Roman"/>
          <w:iCs/>
        </w:rPr>
        <w:t xml:space="preserve"> pre dan</w:t>
      </w:r>
      <w:r w:rsidRPr="00C41482">
        <w:rPr>
          <w:rFonts w:ascii="Times New Roman" w:hAnsi="Times New Roman" w:hint="eastAsia"/>
          <w:iCs/>
        </w:rPr>
        <w:t>ý</w:t>
      </w:r>
      <w:r w:rsidRPr="00C41482">
        <w:rPr>
          <w:rFonts w:ascii="Times New Roman" w:hAnsi="Times New Roman"/>
          <w:iCs/>
        </w:rPr>
        <w:t xml:space="preserve"> rozmer.</w:t>
      </w:r>
      <w:r>
        <w:rPr>
          <w:rFonts w:ascii="Times New Roman" w:eastAsia="Times New Roman" w:hAnsi="Times New Roman"/>
        </w:rPr>
        <w:t xml:space="preserve"> </w:t>
      </w:r>
      <w:r w:rsidRPr="008B06B4">
        <w:rPr>
          <w:rFonts w:ascii="Times New Roman" w:eastAsia="Times New Roman" w:hAnsi="Times New Roman"/>
        </w:rPr>
        <w:t>Stany budú umiestnené na trávnatom povrchu.</w:t>
      </w:r>
    </w:p>
    <w:p w14:paraId="5ED0AB8A" w14:textId="77777777" w:rsidR="00FD4EC8" w:rsidRPr="001C46DC" w:rsidRDefault="00FD4EC8" w:rsidP="00FD4EC8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/>
          <w:b/>
          <w:bCs/>
        </w:rPr>
      </w:pPr>
      <w:r w:rsidRPr="00916177">
        <w:rPr>
          <w:rFonts w:ascii="Times New Roman" w:eastAsia="Times New Roman" w:hAnsi="Times New Roman"/>
          <w:b/>
          <w:bCs/>
          <w:u w:val="single"/>
        </w:rPr>
        <w:t>VIP zóna</w:t>
      </w:r>
      <w:r w:rsidRPr="001F7919">
        <w:rPr>
          <w:rFonts w:ascii="Times New Roman" w:eastAsia="Times New Roman" w:hAnsi="Times New Roman"/>
        </w:rPr>
        <w:t xml:space="preserve"> –  </w:t>
      </w:r>
      <w:r w:rsidRPr="003801D8">
        <w:rPr>
          <w:rFonts w:ascii="Times New Roman" w:hAnsi="Times New Roman"/>
          <w:iCs/>
        </w:rPr>
        <w:t>Prestrešenie existujúcej konštrukcie</w:t>
      </w:r>
      <w:r w:rsidRPr="003801D8">
        <w:rPr>
          <w:rFonts w:ascii="Times New Roman" w:eastAsia="Times New Roman" w:hAnsi="Times New Roman"/>
        </w:rPr>
        <w:t xml:space="preserve"> o veľkosti </w:t>
      </w:r>
      <w:r w:rsidRPr="003801D8">
        <w:rPr>
          <w:rFonts w:ascii="Times New Roman" w:hAnsi="Times New Roman"/>
          <w:iCs/>
        </w:rPr>
        <w:t>9x6 m, bez bočného opláštenia.</w:t>
      </w:r>
      <w:r w:rsidRPr="003801D8">
        <w:rPr>
          <w:rFonts w:ascii="Times New Roman" w:eastAsia="Times New Roman" w:hAnsi="Times New Roman"/>
        </w:rPr>
        <w:t xml:space="preserve"> </w:t>
      </w:r>
      <w:r w:rsidRPr="003801D8">
        <w:rPr>
          <w:rFonts w:ascii="Times New Roman" w:hAnsi="Times New Roman"/>
          <w:iCs/>
        </w:rPr>
        <w:t xml:space="preserve">Výška </w:t>
      </w:r>
      <w:r w:rsidRPr="000E3E8E">
        <w:rPr>
          <w:rFonts w:ascii="Times New Roman" w:hAnsi="Times New Roman"/>
          <w:iCs/>
        </w:rPr>
        <w:t>existujúcej konštrukcie je 6m.</w:t>
      </w:r>
      <w:r w:rsidRPr="001F7919">
        <w:rPr>
          <w:rFonts w:ascii="Times New Roman" w:eastAsia="Times New Roman" w:hAnsi="Times New Roman"/>
        </w:rPr>
        <w:t>, 2x vykurovacie teleso</w:t>
      </w:r>
      <w:r>
        <w:rPr>
          <w:rFonts w:ascii="Times New Roman" w:eastAsia="Times New Roman" w:hAnsi="Times New Roman"/>
        </w:rPr>
        <w:t xml:space="preserve">, </w:t>
      </w:r>
      <w:r w:rsidRPr="001F7919">
        <w:rPr>
          <w:rFonts w:ascii="Times New Roman" w:eastAsia="Times New Roman" w:hAnsi="Times New Roman"/>
        </w:rPr>
        <w:t>4 SB stoly</w:t>
      </w:r>
      <w:r>
        <w:rPr>
          <w:rFonts w:ascii="Times New Roman" w:eastAsia="Times New Roman" w:hAnsi="Times New Roman"/>
        </w:rPr>
        <w:t xml:space="preserve"> s návlekmi</w:t>
      </w:r>
      <w:r w:rsidRPr="001F7919">
        <w:rPr>
          <w:rFonts w:ascii="Times New Roman" w:eastAsia="Times New Roman" w:hAnsi="Times New Roman"/>
        </w:rPr>
        <w:t>, 4 pivné sety s obrusmi, 4 stoly o rozmere 200x50cm s návlekmi pre výdaj občerstvenia. Prívod elektrickej energie.</w:t>
      </w:r>
      <w:r>
        <w:rPr>
          <w:rFonts w:ascii="Times New Roman" w:eastAsia="Times New Roman" w:hAnsi="Times New Roman"/>
        </w:rPr>
        <w:t xml:space="preserve"> </w:t>
      </w:r>
    </w:p>
    <w:p w14:paraId="0651B417" w14:textId="77777777" w:rsidR="00FD4EC8" w:rsidRPr="008B06B4" w:rsidRDefault="00FD4EC8" w:rsidP="00FD4EC8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/>
          <w:b/>
          <w:bCs/>
        </w:rPr>
      </w:pPr>
      <w:r w:rsidRPr="00916177">
        <w:rPr>
          <w:rFonts w:ascii="Times New Roman" w:eastAsia="Times New Roman" w:hAnsi="Times New Roman"/>
          <w:b/>
          <w:bCs/>
          <w:u w:val="single"/>
        </w:rPr>
        <w:t>Fotok</w:t>
      </w:r>
      <w:r w:rsidRPr="00916177">
        <w:rPr>
          <w:rFonts w:ascii="Times New Roman" w:eastAsia="Times New Roman" w:hAnsi="Times New Roman" w:hint="eastAsia"/>
          <w:b/>
          <w:bCs/>
          <w:u w:val="single"/>
        </w:rPr>
        <w:t>ú</w:t>
      </w:r>
      <w:r w:rsidRPr="00916177">
        <w:rPr>
          <w:rFonts w:ascii="Times New Roman" w:eastAsia="Times New Roman" w:hAnsi="Times New Roman"/>
          <w:b/>
          <w:bCs/>
          <w:u w:val="single"/>
        </w:rPr>
        <w:t>ti</w:t>
      </w:r>
      <w:r w:rsidRPr="00916177">
        <w:rPr>
          <w:rFonts w:ascii="Times New Roman" w:eastAsia="Times New Roman" w:hAnsi="Times New Roman"/>
          <w:b/>
          <w:bCs/>
        </w:rPr>
        <w:t>k</w:t>
      </w:r>
      <w:r w:rsidRPr="008B06B4">
        <w:rPr>
          <w:rFonts w:ascii="Times New Roman" w:eastAsia="Times New Roman" w:hAnsi="Times New Roman"/>
        </w:rPr>
        <w:t xml:space="preserve"> </w:t>
      </w:r>
      <w:r w:rsidRPr="008B06B4">
        <w:rPr>
          <w:rFonts w:ascii="Times New Roman" w:eastAsia="Times New Roman" w:hAnsi="Times New Roman" w:hint="eastAsia"/>
        </w:rPr>
        <w:t>–</w:t>
      </w:r>
      <w:r w:rsidRPr="008B06B4">
        <w:rPr>
          <w:rFonts w:ascii="Times New Roman" w:eastAsia="Times New Roman" w:hAnsi="Times New Roman"/>
        </w:rPr>
        <w:t xml:space="preserve"> stan o rozmere 3x3 m s </w:t>
      </w:r>
      <w:r>
        <w:rPr>
          <w:rFonts w:ascii="Times New Roman" w:eastAsia="Times New Roman" w:hAnsi="Times New Roman"/>
        </w:rPr>
        <w:t>opláštením z troch strán</w:t>
      </w:r>
      <w:r w:rsidRPr="008B06B4">
        <w:rPr>
          <w:rFonts w:ascii="Times New Roman" w:eastAsia="Times New Roman" w:hAnsi="Times New Roman"/>
        </w:rPr>
        <w:t>, 1 ks pivn</w:t>
      </w:r>
      <w:r w:rsidRPr="008B06B4">
        <w:rPr>
          <w:rFonts w:ascii="Times New Roman" w:eastAsia="Times New Roman" w:hAnsi="Times New Roman" w:hint="eastAsia"/>
        </w:rPr>
        <w:t>ý</w:t>
      </w:r>
      <w:r w:rsidRPr="008B06B4">
        <w:rPr>
          <w:rFonts w:ascii="Times New Roman" w:eastAsia="Times New Roman" w:hAnsi="Times New Roman"/>
        </w:rPr>
        <w:t xml:space="preserve"> set, pr</w:t>
      </w:r>
      <w:r w:rsidRPr="008B06B4">
        <w:rPr>
          <w:rFonts w:ascii="Times New Roman" w:eastAsia="Times New Roman" w:hAnsi="Times New Roman" w:hint="eastAsia"/>
        </w:rPr>
        <w:t>í</w:t>
      </w:r>
      <w:r w:rsidRPr="008B06B4">
        <w:rPr>
          <w:rFonts w:ascii="Times New Roman" w:eastAsia="Times New Roman" w:hAnsi="Times New Roman"/>
        </w:rPr>
        <w:t>vod elektrickej energie. Stan bude umiestnený na trávnatom povrchu.</w:t>
      </w:r>
    </w:p>
    <w:p w14:paraId="07767980" w14:textId="77777777" w:rsidR="00FD4EC8" w:rsidRDefault="00FD4EC8" w:rsidP="00FD4EC8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/>
          <w:b/>
          <w:bCs/>
        </w:rPr>
      </w:pPr>
      <w:r w:rsidRPr="00916177">
        <w:rPr>
          <w:rFonts w:ascii="Times New Roman" w:eastAsia="Times New Roman" w:hAnsi="Times New Roman"/>
          <w:b/>
          <w:bCs/>
          <w:u w:val="single"/>
        </w:rPr>
        <w:t>P</w:t>
      </w:r>
      <w:r w:rsidRPr="00916177">
        <w:rPr>
          <w:rFonts w:ascii="Times New Roman" w:eastAsia="Times New Roman" w:hAnsi="Times New Roman" w:hint="eastAsia"/>
          <w:b/>
          <w:bCs/>
          <w:u w:val="single"/>
        </w:rPr>
        <w:t>ó</w:t>
      </w:r>
      <w:r w:rsidRPr="00916177">
        <w:rPr>
          <w:rFonts w:ascii="Times New Roman" w:eastAsia="Times New Roman" w:hAnsi="Times New Roman"/>
          <w:b/>
          <w:bCs/>
          <w:u w:val="single"/>
        </w:rPr>
        <w:t>dium</w:t>
      </w:r>
      <w:r w:rsidRPr="00CE78C3">
        <w:rPr>
          <w:rFonts w:ascii="Times New Roman" w:eastAsia="Times New Roman" w:hAnsi="Times New Roman"/>
        </w:rPr>
        <w:t xml:space="preserve"> </w:t>
      </w:r>
      <w:r w:rsidRPr="00CE78C3">
        <w:rPr>
          <w:rFonts w:ascii="Times New Roman" w:eastAsia="Times New Roman" w:hAnsi="Times New Roman" w:hint="eastAsia"/>
        </w:rPr>
        <w:t>–</w:t>
      </w:r>
      <w:r w:rsidRPr="00CE78C3">
        <w:rPr>
          <w:rFonts w:ascii="Times New Roman" w:eastAsia="Times New Roman" w:hAnsi="Times New Roman"/>
        </w:rPr>
        <w:t xml:space="preserve"> </w:t>
      </w:r>
      <w:r>
        <w:rPr>
          <w:rFonts w:ascii="Times New Roman" w:hAnsi="Times New Roman"/>
          <w:iCs/>
        </w:rPr>
        <w:t>o rozmere</w:t>
      </w:r>
      <w:r w:rsidRPr="005C40E5">
        <w:rPr>
          <w:rFonts w:ascii="Times New Roman" w:hAnsi="Times New Roman"/>
          <w:iCs/>
        </w:rPr>
        <w:t xml:space="preserve"> 8x6 m so zastrešením 9x7 m, zavetrenie, schody, čierna sukňa, bočné skiny, kotvenie so zaťažením, 2 ks PA </w:t>
      </w:r>
      <w:proofErr w:type="spellStart"/>
      <w:r w:rsidRPr="005C40E5">
        <w:rPr>
          <w:rFonts w:ascii="Times New Roman" w:hAnsi="Times New Roman"/>
          <w:iCs/>
        </w:rPr>
        <w:t>winx</w:t>
      </w:r>
      <w:proofErr w:type="spellEnd"/>
      <w:r w:rsidRPr="005C40E5">
        <w:rPr>
          <w:rFonts w:ascii="Times New Roman" w:hAnsi="Times New Roman"/>
          <w:iCs/>
        </w:rPr>
        <w:t xml:space="preserve"> na zavesenie reproduktorov, osadenie bannera </w:t>
      </w:r>
      <w:r w:rsidRPr="00740DDD">
        <w:rPr>
          <w:rFonts w:ascii="Times New Roman" w:hAnsi="Times New Roman"/>
          <w:iCs/>
        </w:rPr>
        <w:t>a iné potrebné doplnky.</w:t>
      </w:r>
      <w:r>
        <w:rPr>
          <w:rFonts w:ascii="Times New Roman" w:eastAsia="Times New Roman" w:hAnsi="Times New Roman"/>
        </w:rPr>
        <w:t xml:space="preserve"> </w:t>
      </w:r>
      <w:r w:rsidRPr="00CE78C3">
        <w:rPr>
          <w:rFonts w:ascii="Times New Roman" w:eastAsia="Times New Roman" w:hAnsi="Times New Roman"/>
        </w:rPr>
        <w:t>4 stoly o veľkosti 200 x 50 cm s bielymi návlekmi po zem, stolička s podsedákom, stan na z</w:t>
      </w:r>
      <w:r w:rsidRPr="00CE78C3">
        <w:rPr>
          <w:rFonts w:ascii="Times New Roman" w:eastAsia="Times New Roman" w:hAnsi="Times New Roman" w:hint="eastAsia"/>
        </w:rPr>
        <w:t>á</w:t>
      </w:r>
      <w:r w:rsidRPr="00CE78C3">
        <w:rPr>
          <w:rFonts w:ascii="Times New Roman" w:eastAsia="Times New Roman" w:hAnsi="Times New Roman"/>
        </w:rPr>
        <w:t>zemie 3x3 m s opláštením z troch strán, 1 ks pivný set, vykurovacie teleso, pr</w:t>
      </w:r>
      <w:r w:rsidRPr="00CE78C3">
        <w:rPr>
          <w:rFonts w:ascii="Times New Roman" w:eastAsia="Times New Roman" w:hAnsi="Times New Roman" w:hint="eastAsia"/>
        </w:rPr>
        <w:t>í</w:t>
      </w:r>
      <w:r w:rsidRPr="00CE78C3">
        <w:rPr>
          <w:rFonts w:ascii="Times New Roman" w:eastAsia="Times New Roman" w:hAnsi="Times New Roman"/>
        </w:rPr>
        <w:t>vod elektrickej energie 380V 32A pre hlavný stage. Osadenie plátna na pódium o </w:t>
      </w:r>
      <w:r w:rsidRPr="00DE2ECD">
        <w:rPr>
          <w:rFonts w:ascii="Times New Roman" w:eastAsia="Times New Roman" w:hAnsi="Times New Roman"/>
        </w:rPr>
        <w:t xml:space="preserve">veľkosti 6x3m. Plátno </w:t>
      </w:r>
      <w:r w:rsidRPr="00CE78C3">
        <w:rPr>
          <w:rFonts w:ascii="Times New Roman" w:eastAsia="Times New Roman" w:hAnsi="Times New Roman"/>
        </w:rPr>
        <w:t>dodá objednávateľ</w:t>
      </w:r>
      <w:r w:rsidRPr="00AF4410">
        <w:rPr>
          <w:rFonts w:ascii="Times New Roman" w:eastAsia="Times New Roman" w:hAnsi="Times New Roman"/>
        </w:rPr>
        <w:t xml:space="preserve">. </w:t>
      </w:r>
    </w:p>
    <w:p w14:paraId="671FDE3E" w14:textId="77777777" w:rsidR="00FD4EC8" w:rsidRPr="001F7919" w:rsidRDefault="00FD4EC8" w:rsidP="00FD4EC8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/>
          <w:b/>
          <w:bCs/>
        </w:rPr>
      </w:pPr>
      <w:r w:rsidRPr="001F7919">
        <w:rPr>
          <w:rFonts w:ascii="Times New Roman" w:eastAsia="Times New Roman" w:hAnsi="Times New Roman"/>
        </w:rPr>
        <w:t xml:space="preserve">Stan 6x3 m </w:t>
      </w:r>
      <w:proofErr w:type="spellStart"/>
      <w:r w:rsidRPr="001F7919">
        <w:rPr>
          <w:rFonts w:ascii="Times New Roman" w:eastAsia="Times New Roman" w:hAnsi="Times New Roman"/>
        </w:rPr>
        <w:t>Back</w:t>
      </w:r>
      <w:proofErr w:type="spellEnd"/>
      <w:r w:rsidRPr="001F7919">
        <w:rPr>
          <w:rFonts w:ascii="Times New Roman" w:eastAsia="Times New Roman" w:hAnsi="Times New Roman"/>
        </w:rPr>
        <w:t xml:space="preserve"> stage s kompletným opláštením, 2 ks pivných setov. Stany budú umiestnené na trávnatom povrchu.</w:t>
      </w:r>
      <w:r>
        <w:rPr>
          <w:rFonts w:ascii="Times New Roman" w:eastAsia="Times New Roman" w:hAnsi="Times New Roman"/>
        </w:rPr>
        <w:t xml:space="preserve"> </w:t>
      </w:r>
      <w:r w:rsidRPr="001F7919">
        <w:rPr>
          <w:rFonts w:ascii="Times New Roman" w:eastAsia="Times New Roman" w:hAnsi="Times New Roman"/>
        </w:rPr>
        <w:t xml:space="preserve">Umiestnenie </w:t>
      </w:r>
      <w:proofErr w:type="spellStart"/>
      <w:r w:rsidRPr="001F7919">
        <w:rPr>
          <w:rFonts w:ascii="Times New Roman" w:eastAsia="Times New Roman" w:hAnsi="Times New Roman"/>
        </w:rPr>
        <w:t>fotosteny</w:t>
      </w:r>
      <w:proofErr w:type="spellEnd"/>
      <w:r w:rsidRPr="001F7919">
        <w:rPr>
          <w:rFonts w:ascii="Times New Roman" w:eastAsia="Times New Roman" w:hAnsi="Times New Roman"/>
        </w:rPr>
        <w:t xml:space="preserve"> na vonkajšiu stenu backstage stanu. </w:t>
      </w:r>
      <w:proofErr w:type="spellStart"/>
      <w:r w:rsidRPr="001F7919">
        <w:rPr>
          <w:rFonts w:ascii="Times New Roman" w:eastAsia="Times New Roman" w:hAnsi="Times New Roman"/>
        </w:rPr>
        <w:t>Fotostenu</w:t>
      </w:r>
      <w:proofErr w:type="spellEnd"/>
      <w:r w:rsidRPr="001F7919">
        <w:rPr>
          <w:rFonts w:ascii="Times New Roman" w:eastAsia="Times New Roman" w:hAnsi="Times New Roman"/>
        </w:rPr>
        <w:t xml:space="preserve"> dodá objednávateľ. </w:t>
      </w:r>
      <w:r w:rsidRPr="00AF4410">
        <w:rPr>
          <w:rFonts w:ascii="Times New Roman" w:eastAsia="Times New Roman" w:hAnsi="Times New Roman"/>
        </w:rPr>
        <w:t>Z pódia rozviesť rozvody elektrickej energie pre stany - catering, vedomostná súťaž</w:t>
      </w:r>
      <w:r>
        <w:rPr>
          <w:rFonts w:ascii="Times New Roman" w:eastAsia="Times New Roman" w:hAnsi="Times New Roman"/>
        </w:rPr>
        <w:t xml:space="preserve">, </w:t>
      </w:r>
      <w:proofErr w:type="spellStart"/>
      <w:r>
        <w:rPr>
          <w:rFonts w:ascii="Times New Roman" w:eastAsia="Times New Roman" w:hAnsi="Times New Roman"/>
        </w:rPr>
        <w:t>armwrestlig</w:t>
      </w:r>
      <w:proofErr w:type="spellEnd"/>
      <w:r w:rsidRPr="00AF4410">
        <w:rPr>
          <w:rFonts w:ascii="Times New Roman" w:eastAsia="Times New Roman" w:hAnsi="Times New Roman"/>
        </w:rPr>
        <w:t xml:space="preserve"> a </w:t>
      </w:r>
      <w:proofErr w:type="spellStart"/>
      <w:r w:rsidRPr="00AF4410">
        <w:rPr>
          <w:rFonts w:ascii="Times New Roman" w:eastAsia="Times New Roman" w:hAnsi="Times New Roman"/>
        </w:rPr>
        <w:t>fotokútik</w:t>
      </w:r>
      <w:proofErr w:type="spellEnd"/>
      <w:r w:rsidRPr="00AF4410">
        <w:rPr>
          <w:rFonts w:ascii="Times New Roman" w:eastAsia="Times New Roman" w:hAnsi="Times New Roman"/>
        </w:rPr>
        <w:t xml:space="preserve">. </w:t>
      </w:r>
    </w:p>
    <w:p w14:paraId="4C9DD9F2" w14:textId="77777777" w:rsidR="00FD4EC8" w:rsidRPr="00312CA3" w:rsidRDefault="00FD4EC8" w:rsidP="00FD4EC8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/>
          <w:b/>
          <w:bCs/>
        </w:rPr>
      </w:pPr>
      <w:r w:rsidRPr="00916177">
        <w:rPr>
          <w:rFonts w:ascii="Times New Roman" w:eastAsia="Times New Roman" w:hAnsi="Times New Roman"/>
          <w:b/>
          <w:bCs/>
          <w:u w:val="single"/>
        </w:rPr>
        <w:t>Kotvenie</w:t>
      </w:r>
      <w:r w:rsidRPr="00312CA3">
        <w:rPr>
          <w:rFonts w:ascii="Times New Roman" w:eastAsia="Times New Roman" w:hAnsi="Times New Roman"/>
        </w:rPr>
        <w:t xml:space="preserve"> - pre stany je potrebné prisp</w:t>
      </w:r>
      <w:r w:rsidRPr="00312CA3">
        <w:rPr>
          <w:rFonts w:ascii="Times New Roman" w:eastAsia="Times New Roman" w:hAnsi="Times New Roman" w:hint="eastAsia"/>
        </w:rPr>
        <w:t>ô</w:t>
      </w:r>
      <w:r w:rsidRPr="00312CA3">
        <w:rPr>
          <w:rFonts w:ascii="Times New Roman" w:eastAsia="Times New Roman" w:hAnsi="Times New Roman"/>
        </w:rPr>
        <w:t>sobi</w:t>
      </w:r>
      <w:r w:rsidRPr="00312CA3">
        <w:rPr>
          <w:rFonts w:ascii="Times New Roman" w:eastAsia="Times New Roman" w:hAnsi="Times New Roman" w:hint="eastAsia"/>
        </w:rPr>
        <w:t>ť</w:t>
      </w:r>
      <w:r w:rsidRPr="00312CA3">
        <w:rPr>
          <w:rFonts w:ascii="Times New Roman" w:eastAsia="Times New Roman" w:hAnsi="Times New Roman"/>
        </w:rPr>
        <w:t xml:space="preserve"> dostato</w:t>
      </w:r>
      <w:r w:rsidRPr="00312CA3">
        <w:rPr>
          <w:rFonts w:ascii="Times New Roman" w:eastAsia="Times New Roman" w:hAnsi="Times New Roman" w:hint="eastAsia"/>
        </w:rPr>
        <w:t>č</w:t>
      </w:r>
      <w:r w:rsidRPr="00312CA3">
        <w:rPr>
          <w:rFonts w:ascii="Times New Roman" w:eastAsia="Times New Roman" w:hAnsi="Times New Roman"/>
        </w:rPr>
        <w:t>n</w:t>
      </w:r>
      <w:r w:rsidRPr="00312CA3">
        <w:rPr>
          <w:rFonts w:ascii="Times New Roman" w:eastAsia="Times New Roman" w:hAnsi="Times New Roman" w:hint="eastAsia"/>
        </w:rPr>
        <w:t>é</w:t>
      </w:r>
      <w:r w:rsidRPr="00312CA3">
        <w:rPr>
          <w:rFonts w:ascii="Times New Roman" w:eastAsia="Times New Roman" w:hAnsi="Times New Roman"/>
        </w:rPr>
        <w:t xml:space="preserve"> kotvenie pomocou z</w:t>
      </w:r>
      <w:r w:rsidRPr="00312CA3">
        <w:rPr>
          <w:rFonts w:ascii="Times New Roman" w:eastAsia="Times New Roman" w:hAnsi="Times New Roman" w:hint="eastAsia"/>
        </w:rPr>
        <w:t>á</w:t>
      </w:r>
      <w:r w:rsidRPr="00312CA3">
        <w:rPr>
          <w:rFonts w:ascii="Times New Roman" w:eastAsia="Times New Roman" w:hAnsi="Times New Roman"/>
        </w:rPr>
        <w:t>va</w:t>
      </w:r>
      <w:r w:rsidRPr="00312CA3">
        <w:rPr>
          <w:rFonts w:ascii="Times New Roman" w:eastAsia="Times New Roman" w:hAnsi="Times New Roman" w:hint="eastAsia"/>
        </w:rPr>
        <w:t>ž</w:t>
      </w:r>
      <w:r w:rsidRPr="00312CA3">
        <w:rPr>
          <w:rFonts w:ascii="Times New Roman" w:eastAsia="Times New Roman" w:hAnsi="Times New Roman"/>
        </w:rPr>
        <w:t>ia.</w:t>
      </w:r>
      <w:r>
        <w:rPr>
          <w:rFonts w:ascii="Times New Roman" w:eastAsia="Times New Roman" w:hAnsi="Times New Roman"/>
        </w:rPr>
        <w:t xml:space="preserve"> </w:t>
      </w:r>
      <w:r w:rsidRPr="00350B03">
        <w:rPr>
          <w:rFonts w:ascii="Times New Roman" w:hAnsi="Times New Roman"/>
          <w:iCs/>
        </w:rPr>
        <w:t>Závažie min. 32 kg na jednu nohu v prepočte na zabezpečenie kotvenia všetkých stanov</w:t>
      </w:r>
      <w:r>
        <w:rPr>
          <w:rFonts w:ascii="Times New Roman" w:hAnsi="Times New Roman"/>
          <w:iCs/>
        </w:rPr>
        <w:t>. Stany pre vedomostnú súťaž a cateringové sedenie kotvenie podľa typu stanu.</w:t>
      </w:r>
    </w:p>
    <w:p w14:paraId="5EBF088E" w14:textId="77777777" w:rsidR="00FD4EC8" w:rsidRPr="00970A22" w:rsidRDefault="00FD4EC8" w:rsidP="00FD4EC8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/>
          <w:b/>
        </w:rPr>
      </w:pPr>
      <w:r w:rsidRPr="00916177">
        <w:rPr>
          <w:rFonts w:ascii="Times New Roman" w:eastAsia="Times New Roman" w:hAnsi="Times New Roman"/>
          <w:b/>
          <w:bCs/>
          <w:u w:val="single"/>
        </w:rPr>
        <w:t>Elektrické pripojenie</w:t>
      </w:r>
      <w:r w:rsidRPr="00970A22">
        <w:rPr>
          <w:rFonts w:ascii="Times New Roman" w:eastAsia="Times New Roman" w:hAnsi="Times New Roman"/>
        </w:rPr>
        <w:t xml:space="preserve"> - z hlavnej budovy do vnútra atletického oválu k hlavnému stage je potrebné zabezpečiť kabeláž pre 380V, 32A </w:t>
      </w:r>
      <w:r w:rsidRPr="00D01D58">
        <w:rPr>
          <w:rFonts w:ascii="Times New Roman" w:hAnsi="Times New Roman"/>
          <w:iCs/>
        </w:rPr>
        <w:t xml:space="preserve">premostením cez bežeckú dráhu pomocou vysúvacieho stojanu do výšky 3,5 m. Z hlavného stage potiahnuť kabeláž do stanu s cateringom, </w:t>
      </w:r>
      <w:r>
        <w:rPr>
          <w:rFonts w:ascii="Times New Roman" w:hAnsi="Times New Roman"/>
          <w:iCs/>
        </w:rPr>
        <w:t xml:space="preserve"> do </w:t>
      </w:r>
      <w:r w:rsidRPr="00970A22">
        <w:rPr>
          <w:rFonts w:ascii="Times New Roman" w:hAnsi="Times New Roman"/>
          <w:iCs/>
        </w:rPr>
        <w:t>stanu</w:t>
      </w:r>
      <w:r w:rsidRPr="00D01D58">
        <w:rPr>
          <w:rFonts w:ascii="Times New Roman" w:hAnsi="Times New Roman"/>
          <w:iCs/>
        </w:rPr>
        <w:t xml:space="preserve"> s</w:t>
      </w:r>
      <w:r>
        <w:rPr>
          <w:rFonts w:ascii="Times New Roman" w:hAnsi="Times New Roman"/>
          <w:iCs/>
        </w:rPr>
        <w:t> </w:t>
      </w:r>
      <w:r w:rsidRPr="00D01D58">
        <w:rPr>
          <w:rFonts w:ascii="Times New Roman" w:hAnsi="Times New Roman"/>
          <w:iCs/>
        </w:rPr>
        <w:t>foto</w:t>
      </w:r>
      <w:r w:rsidRPr="00210227">
        <w:rPr>
          <w:rFonts w:ascii="Times New Roman" w:hAnsi="Times New Roman"/>
          <w:iCs/>
        </w:rPr>
        <w:t>kútikom</w:t>
      </w:r>
      <w:r>
        <w:rPr>
          <w:rFonts w:ascii="Times New Roman" w:hAnsi="Times New Roman"/>
          <w:iCs/>
        </w:rPr>
        <w:t xml:space="preserve">, </w:t>
      </w:r>
      <w:r w:rsidRPr="00210227">
        <w:rPr>
          <w:rFonts w:ascii="Times New Roman" w:hAnsi="Times New Roman"/>
          <w:iCs/>
        </w:rPr>
        <w:t>do stan</w:t>
      </w:r>
      <w:r>
        <w:rPr>
          <w:rFonts w:ascii="Times New Roman" w:hAnsi="Times New Roman"/>
          <w:iCs/>
        </w:rPr>
        <w:t>u</w:t>
      </w:r>
      <w:r w:rsidRPr="00210227">
        <w:rPr>
          <w:rFonts w:ascii="Times New Roman" w:hAnsi="Times New Roman"/>
          <w:iCs/>
        </w:rPr>
        <w:t xml:space="preserve"> pre vedomostnú súťaž a armwrestling. </w:t>
      </w:r>
      <w:r w:rsidRPr="00970A22">
        <w:rPr>
          <w:rFonts w:ascii="Times New Roman" w:hAnsi="Times New Roman"/>
        </w:rPr>
        <w:t xml:space="preserve">Kabeláž </w:t>
      </w:r>
      <w:r w:rsidRPr="00DE2ECD">
        <w:rPr>
          <w:rFonts w:ascii="Times New Roman" w:hAnsi="Times New Roman"/>
        </w:rPr>
        <w:t xml:space="preserve">pre stan určený na registráciu z priľahlej budovy pri futbalovom ihrisku, kabeláž zabezpečiť prechodkami. Stan umiestnený pri futbalovom ihrisku bude </w:t>
      </w:r>
      <w:r w:rsidRPr="00DE2ECD">
        <w:rPr>
          <w:rFonts w:ascii="Times New Roman" w:hAnsi="Times New Roman"/>
          <w:iCs/>
        </w:rPr>
        <w:t>napojený</w:t>
      </w:r>
      <w:r w:rsidRPr="00DE2ECD">
        <w:rPr>
          <w:rFonts w:ascii="Times New Roman" w:hAnsi="Times New Roman"/>
        </w:rPr>
        <w:t xml:space="preserve"> na prívod elektrickej energie z rozvodnej skrine umiestenej pri futbalovom ihrisku. Kabeláž atletickej dráhy z rozvodnej skrine umiestnenej pri atletickej dráhe.</w:t>
      </w:r>
    </w:p>
    <w:p w14:paraId="61B82226" w14:textId="77777777" w:rsidR="00FD4EC8" w:rsidRPr="007B154D" w:rsidRDefault="00FD4EC8" w:rsidP="00FD4EC8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/>
          <w:b/>
          <w:bCs/>
        </w:rPr>
      </w:pPr>
      <w:r w:rsidRPr="00916177">
        <w:rPr>
          <w:rFonts w:ascii="Times New Roman" w:eastAsia="Times New Roman" w:hAnsi="Times New Roman"/>
          <w:b/>
          <w:bCs/>
          <w:u w:val="single"/>
        </w:rPr>
        <w:t>Ozvu</w:t>
      </w:r>
      <w:r w:rsidRPr="00916177">
        <w:rPr>
          <w:rFonts w:ascii="Times New Roman" w:eastAsia="Times New Roman" w:hAnsi="Times New Roman" w:hint="eastAsia"/>
          <w:b/>
          <w:bCs/>
          <w:u w:val="single"/>
        </w:rPr>
        <w:t>č</w:t>
      </w:r>
      <w:r w:rsidRPr="00916177">
        <w:rPr>
          <w:rFonts w:ascii="Times New Roman" w:eastAsia="Times New Roman" w:hAnsi="Times New Roman"/>
          <w:b/>
          <w:bCs/>
          <w:u w:val="single"/>
        </w:rPr>
        <w:t>enie</w:t>
      </w:r>
      <w:r w:rsidRPr="007B154D">
        <w:rPr>
          <w:rFonts w:ascii="Times New Roman" w:eastAsia="Times New Roman" w:hAnsi="Times New Roman"/>
        </w:rPr>
        <w:t xml:space="preserve"> - </w:t>
      </w:r>
      <w:r w:rsidRPr="007B154D">
        <w:rPr>
          <w:rFonts w:ascii="Times New Roman" w:hAnsi="Times New Roman"/>
          <w:iCs/>
        </w:rPr>
        <w:t xml:space="preserve">Zvuková technika na ozvučenie </w:t>
      </w:r>
      <w:r w:rsidRPr="007B154D">
        <w:rPr>
          <w:rFonts w:ascii="Times New Roman" w:hAnsi="Times New Roman"/>
        </w:rPr>
        <w:t>celého areálu</w:t>
      </w:r>
      <w:r w:rsidRPr="007B154D">
        <w:rPr>
          <w:rFonts w:ascii="Times New Roman" w:hAnsi="Times New Roman"/>
          <w:iCs/>
        </w:rPr>
        <w:t xml:space="preserve">, minimálne 8 ks 3-pásmových lineárnych 10“ zavesených reproduktorov, 4ks </w:t>
      </w:r>
      <w:proofErr w:type="spellStart"/>
      <w:r w:rsidRPr="007B154D">
        <w:rPr>
          <w:rFonts w:ascii="Times New Roman" w:hAnsi="Times New Roman"/>
          <w:iCs/>
        </w:rPr>
        <w:t>subbass</w:t>
      </w:r>
      <w:proofErr w:type="spellEnd"/>
      <w:r w:rsidRPr="007B154D">
        <w:rPr>
          <w:rFonts w:ascii="Times New Roman" w:hAnsi="Times New Roman"/>
          <w:iCs/>
        </w:rPr>
        <w:t xml:space="preserve"> 2x18“ (výkon min. 18kW), 4 ks reproduktorov s výkonom min. 1400W, 2ks </w:t>
      </w:r>
      <w:proofErr w:type="spellStart"/>
      <w:r w:rsidRPr="007B154D">
        <w:rPr>
          <w:rFonts w:ascii="Times New Roman" w:hAnsi="Times New Roman"/>
          <w:iCs/>
        </w:rPr>
        <w:t>subbass</w:t>
      </w:r>
      <w:proofErr w:type="spellEnd"/>
      <w:r w:rsidRPr="007B154D">
        <w:rPr>
          <w:rFonts w:ascii="Times New Roman" w:hAnsi="Times New Roman"/>
          <w:iCs/>
        </w:rPr>
        <w:t xml:space="preserve"> 1x18“ s výkonom 800W, bezdrôtová distribúcia signálu na 350x100m.</w:t>
      </w:r>
      <w:r w:rsidRPr="007B154D">
        <w:rPr>
          <w:rFonts w:ascii="Times New Roman" w:hAnsi="Times New Roman"/>
        </w:rPr>
        <w:t xml:space="preserve"> </w:t>
      </w:r>
      <w:r w:rsidRPr="007B154D">
        <w:rPr>
          <w:rFonts w:ascii="Times New Roman" w:eastAsia="Times New Roman" w:hAnsi="Times New Roman"/>
        </w:rPr>
        <w:t xml:space="preserve">1. stanovisko futbalové ihriská vo vzdialenosti 120 m od hlavného stage, 2. stanovisko vo vzdialenosti 50 m od hlavného stage na ozvučenie ihrísk florbal a beach volejbal. Samostatné ozvučenie stanovíšť na vedomostnej súťaži (mikrofón, </w:t>
      </w:r>
      <w:r>
        <w:rPr>
          <w:rFonts w:ascii="Times New Roman" w:eastAsia="Times New Roman" w:hAnsi="Times New Roman"/>
        </w:rPr>
        <w:t xml:space="preserve">2x </w:t>
      </w:r>
      <w:r w:rsidRPr="007B154D">
        <w:rPr>
          <w:rFonts w:ascii="Times New Roman" w:eastAsia="Times New Roman" w:hAnsi="Times New Roman"/>
        </w:rPr>
        <w:t>reproduktor) a armwrestlingu (mikrofón, reproduktor).</w:t>
      </w:r>
    </w:p>
    <w:p w14:paraId="70030197" w14:textId="77777777" w:rsidR="00FD4EC8" w:rsidRPr="00FE2DF8" w:rsidRDefault="00FD4EC8" w:rsidP="00FD4EC8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/>
          <w:b/>
          <w:bCs/>
        </w:rPr>
      </w:pPr>
      <w:r w:rsidRPr="00916177">
        <w:rPr>
          <w:rFonts w:ascii="Times New Roman" w:eastAsia="Times New Roman" w:hAnsi="Times New Roman"/>
          <w:b/>
          <w:bCs/>
          <w:u w:val="single"/>
        </w:rPr>
        <w:t>Branding are</w:t>
      </w:r>
      <w:r w:rsidRPr="00916177">
        <w:rPr>
          <w:rFonts w:ascii="Times New Roman" w:eastAsia="Times New Roman" w:hAnsi="Times New Roman" w:hint="eastAsia"/>
          <w:b/>
          <w:bCs/>
          <w:u w:val="single"/>
        </w:rPr>
        <w:t>á</w:t>
      </w:r>
      <w:r w:rsidRPr="00916177">
        <w:rPr>
          <w:rFonts w:ascii="Times New Roman" w:eastAsia="Times New Roman" w:hAnsi="Times New Roman"/>
          <w:b/>
          <w:bCs/>
          <w:u w:val="single"/>
        </w:rPr>
        <w:t>lu</w:t>
      </w:r>
      <w:r w:rsidRPr="00FE2DF8">
        <w:rPr>
          <w:rFonts w:ascii="Times New Roman" w:eastAsia="Times New Roman" w:hAnsi="Times New Roman"/>
        </w:rPr>
        <w:t xml:space="preserve"> – osadenie max. 10 bannerov r</w:t>
      </w:r>
      <w:r w:rsidRPr="00FE2DF8">
        <w:rPr>
          <w:rFonts w:ascii="Times New Roman" w:eastAsia="Times New Roman" w:hAnsi="Times New Roman" w:hint="eastAsia"/>
        </w:rPr>
        <w:t>ô</w:t>
      </w:r>
      <w:r w:rsidRPr="00FE2DF8">
        <w:rPr>
          <w:rFonts w:ascii="Times New Roman" w:eastAsia="Times New Roman" w:hAnsi="Times New Roman"/>
        </w:rPr>
        <w:t>znych ve</w:t>
      </w:r>
      <w:r w:rsidRPr="00FE2DF8">
        <w:rPr>
          <w:rFonts w:ascii="Times New Roman" w:eastAsia="Times New Roman" w:hAnsi="Times New Roman" w:hint="eastAsia"/>
        </w:rPr>
        <w:t>ľ</w:t>
      </w:r>
      <w:r w:rsidRPr="00FE2DF8">
        <w:rPr>
          <w:rFonts w:ascii="Times New Roman" w:eastAsia="Times New Roman" w:hAnsi="Times New Roman"/>
        </w:rPr>
        <w:t>kost</w:t>
      </w:r>
      <w:r w:rsidRPr="00FE2DF8">
        <w:rPr>
          <w:rFonts w:ascii="Times New Roman" w:eastAsia="Times New Roman" w:hAnsi="Times New Roman" w:hint="eastAsia"/>
        </w:rPr>
        <w:t>í</w:t>
      </w:r>
      <w:r w:rsidRPr="00FE2DF8">
        <w:rPr>
          <w:rFonts w:ascii="Times New Roman" w:eastAsia="Times New Roman" w:hAnsi="Times New Roman"/>
        </w:rPr>
        <w:t xml:space="preserve"> v priestoroch are</w:t>
      </w:r>
      <w:r w:rsidRPr="00FE2DF8">
        <w:rPr>
          <w:rFonts w:ascii="Times New Roman" w:eastAsia="Times New Roman" w:hAnsi="Times New Roman" w:hint="eastAsia"/>
        </w:rPr>
        <w:t>á</w:t>
      </w:r>
      <w:r w:rsidRPr="00FE2DF8">
        <w:rPr>
          <w:rFonts w:ascii="Times New Roman" w:eastAsia="Times New Roman" w:hAnsi="Times New Roman"/>
        </w:rPr>
        <w:t>lu. Bannery bud</w:t>
      </w:r>
      <w:r w:rsidRPr="00FE2DF8">
        <w:rPr>
          <w:rFonts w:ascii="Times New Roman" w:eastAsia="Times New Roman" w:hAnsi="Times New Roman" w:hint="eastAsia"/>
        </w:rPr>
        <w:t>ú</w:t>
      </w:r>
      <w:r w:rsidRPr="00FE2DF8">
        <w:rPr>
          <w:rFonts w:ascii="Times New Roman" w:eastAsia="Times New Roman" w:hAnsi="Times New Roman"/>
        </w:rPr>
        <w:t xml:space="preserve"> dodan</w:t>
      </w:r>
      <w:r w:rsidRPr="00FE2DF8">
        <w:rPr>
          <w:rFonts w:ascii="Times New Roman" w:eastAsia="Times New Roman" w:hAnsi="Times New Roman" w:hint="eastAsia"/>
        </w:rPr>
        <w:t>é</w:t>
      </w:r>
      <w:r w:rsidRPr="00FE2DF8">
        <w:rPr>
          <w:rFonts w:ascii="Times New Roman" w:eastAsia="Times New Roman" w:hAnsi="Times New Roman"/>
        </w:rPr>
        <w:t xml:space="preserve"> objedn</w:t>
      </w:r>
      <w:r w:rsidRPr="00FE2DF8">
        <w:rPr>
          <w:rFonts w:ascii="Times New Roman" w:eastAsia="Times New Roman" w:hAnsi="Times New Roman" w:hint="eastAsia"/>
        </w:rPr>
        <w:t>á</w:t>
      </w:r>
      <w:r w:rsidRPr="00FE2DF8">
        <w:rPr>
          <w:rFonts w:ascii="Times New Roman" w:eastAsia="Times New Roman" w:hAnsi="Times New Roman"/>
        </w:rPr>
        <w:t>vate</w:t>
      </w:r>
      <w:r w:rsidRPr="00FE2DF8">
        <w:rPr>
          <w:rFonts w:ascii="Times New Roman" w:eastAsia="Times New Roman" w:hAnsi="Times New Roman" w:hint="eastAsia"/>
        </w:rPr>
        <w:t>ľ</w:t>
      </w:r>
      <w:r w:rsidRPr="00FE2DF8">
        <w:rPr>
          <w:rFonts w:ascii="Times New Roman" w:eastAsia="Times New Roman" w:hAnsi="Times New Roman"/>
        </w:rPr>
        <w:t xml:space="preserve">om. Spôsob uchytenia bannerov pomocou čiernych sťahovacích pások. </w:t>
      </w:r>
    </w:p>
    <w:p w14:paraId="3E60EC60" w14:textId="77777777" w:rsidR="00FD4EC8" w:rsidRPr="0074061C" w:rsidRDefault="00FD4EC8" w:rsidP="00FD4EC8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/>
          <w:iCs/>
          <w:color w:val="FF0000"/>
        </w:rPr>
      </w:pPr>
    </w:p>
    <w:p w14:paraId="2758F5B8" w14:textId="77777777" w:rsidR="00FD4EC8" w:rsidRDefault="00FD4EC8" w:rsidP="00FD4EC8">
      <w:pPr>
        <w:rPr>
          <w:rFonts w:ascii="Times New Roman" w:hAnsi="Times New Roman"/>
          <w:b/>
          <w:iCs/>
        </w:rPr>
      </w:pPr>
      <w:r w:rsidRPr="00FE2DF8">
        <w:rPr>
          <w:rFonts w:ascii="Times New Roman" w:hAnsi="Times New Roman"/>
          <w:iCs/>
        </w:rPr>
        <w:lastRenderedPageBreak/>
        <w:t xml:space="preserve">Spotreba plynových náplní vo vykurovacích </w:t>
      </w:r>
      <w:r>
        <w:rPr>
          <w:rFonts w:ascii="Times New Roman" w:hAnsi="Times New Roman"/>
          <w:iCs/>
        </w:rPr>
        <w:t>telesách</w:t>
      </w:r>
      <w:r w:rsidRPr="00FE2DF8">
        <w:rPr>
          <w:rFonts w:ascii="Times New Roman" w:hAnsi="Times New Roman"/>
          <w:iCs/>
        </w:rPr>
        <w:t xml:space="preserve"> bude fakturovaná na základe skutočnej</w:t>
      </w:r>
      <w:r>
        <w:rPr>
          <w:rFonts w:ascii="Times New Roman" w:hAnsi="Times New Roman"/>
          <w:iCs/>
        </w:rPr>
        <w:t xml:space="preserve"> spotreby.</w:t>
      </w:r>
    </w:p>
    <w:p w14:paraId="5631F355" w14:textId="77777777" w:rsidR="00C737A7" w:rsidRDefault="00C737A7" w:rsidP="00E62910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00CAE07B" w14:textId="15BEDAF2" w:rsidR="00916177" w:rsidRDefault="00916177" w:rsidP="00916177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E2199A">
        <w:rPr>
          <w:rFonts w:ascii="Times New Roman" w:hAnsi="Times New Roman" w:cs="Times New Roman"/>
          <w:highlight w:val="yellow"/>
        </w:rPr>
        <w:t xml:space="preserve">Pozn. tu bude ocenená </w:t>
      </w:r>
      <w:r w:rsidRPr="00916177">
        <w:rPr>
          <w:rFonts w:ascii="Times New Roman" w:hAnsi="Times New Roman" w:cs="Times New Roman"/>
          <w:highlight w:val="yellow"/>
        </w:rPr>
        <w:t>tabuľka – catering</w:t>
      </w:r>
      <w:r>
        <w:rPr>
          <w:rFonts w:ascii="Times New Roman" w:hAnsi="Times New Roman" w:cs="Times New Roman"/>
        </w:rPr>
        <w:t xml:space="preserve"> </w:t>
      </w:r>
    </w:p>
    <w:p w14:paraId="19653862" w14:textId="77777777" w:rsidR="00C737A7" w:rsidRDefault="00C737A7" w:rsidP="00E62910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7796FF29" w14:textId="77777777" w:rsidR="00C737A7" w:rsidRDefault="00C737A7" w:rsidP="00E62910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21ADBA6C" w14:textId="3D2028AD" w:rsidR="002C53C9" w:rsidRPr="002C53C9" w:rsidRDefault="002C53C9" w:rsidP="002C53C9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Cs/>
          <w:iCs/>
        </w:rPr>
      </w:pPr>
      <w:r w:rsidRPr="00230EB9">
        <w:rPr>
          <w:rFonts w:ascii="Times New Roman" w:hAnsi="Times New Roman"/>
          <w:iCs/>
        </w:rPr>
        <w:t>Podrobnejšia špecifikácia cateringových služieb:</w:t>
      </w:r>
    </w:p>
    <w:p w14:paraId="20D57D2E" w14:textId="77777777" w:rsidR="002C53C9" w:rsidRPr="003F2B36" w:rsidRDefault="002C53C9" w:rsidP="002C53C9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/>
          <w:iCs/>
        </w:rPr>
      </w:pPr>
      <w:r w:rsidRPr="00230EB9">
        <w:rPr>
          <w:rFonts w:ascii="Times New Roman" w:hAnsi="Times New Roman"/>
          <w:iCs/>
        </w:rPr>
        <w:t xml:space="preserve">Deň pred akciou, t.j. 23.9.2026 v čase od 8:00 do 16:00 hod. dodávateľ navozí a umiestni všetky zariadenia, rozmiestni stojany na barely s vodou, inventár do VIP, jednorazový riad, minerálne vody, </w:t>
      </w:r>
      <w:r w:rsidRPr="00DF65AA">
        <w:rPr>
          <w:rFonts w:ascii="Times New Roman" w:hAnsi="Times New Roman"/>
          <w:iCs/>
        </w:rPr>
        <w:t xml:space="preserve">cereálne tyčinky, </w:t>
      </w:r>
      <w:r w:rsidRPr="003F2B36">
        <w:rPr>
          <w:rFonts w:ascii="Times New Roman" w:hAnsi="Times New Roman"/>
          <w:iCs/>
        </w:rPr>
        <w:t>odpadkové koše a ostatný materiál potrebný na realizáciu akcie.</w:t>
      </w:r>
      <w:r w:rsidRPr="003F2B36">
        <w:rPr>
          <w:rFonts w:ascii="Times New Roman" w:hAnsi="Times New Roman"/>
          <w:iCs/>
          <w:color w:val="FF0000"/>
        </w:rPr>
        <w:t xml:space="preserve"> </w:t>
      </w:r>
    </w:p>
    <w:p w14:paraId="39300D2D" w14:textId="77777777" w:rsidR="002C53C9" w:rsidRPr="003F2B36" w:rsidRDefault="002C53C9" w:rsidP="002C53C9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/>
          <w:iCs/>
        </w:rPr>
      </w:pPr>
      <w:r w:rsidRPr="003F2B36">
        <w:rPr>
          <w:rFonts w:ascii="Times New Roman" w:hAnsi="Times New Roman"/>
          <w:iCs/>
        </w:rPr>
        <w:t>Personál zabezpečí rozmiestnenie barelov s vodou na 10 objednávateľom určených miest v rámci areálu. Pri každom stojane s vodou budú k dispozícií jednorazové poháre a odpadkový kôš. Personál bude v priebehu dňa vykonávať kontrolu obsahu barelov a v prípade potreby vykoná jeho výmenu za nový, taktiež zabezpečí dopĺňanie jednorazových pohárov a výmenu odpadkových košov podľa potreby.</w:t>
      </w:r>
    </w:p>
    <w:p w14:paraId="03764B6C" w14:textId="77777777" w:rsidR="002C53C9" w:rsidRPr="003F2B36" w:rsidRDefault="002C53C9" w:rsidP="002C53C9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/>
          <w:iCs/>
        </w:rPr>
      </w:pPr>
      <w:r w:rsidRPr="003F2B36">
        <w:rPr>
          <w:rFonts w:ascii="Times New Roman" w:hAnsi="Times New Roman"/>
          <w:iCs/>
        </w:rPr>
        <w:t xml:space="preserve">Dovoz bagiet a chlebíčkov 24.9.2026 v čase </w:t>
      </w:r>
      <w:r w:rsidRPr="003F2B36">
        <w:rPr>
          <w:rFonts w:ascii="Times New Roman" w:hAnsi="Times New Roman"/>
          <w:iCs/>
          <w:u w:val="single"/>
        </w:rPr>
        <w:t>od 6:00 do 6:30 hod</w:t>
      </w:r>
      <w:r w:rsidRPr="003F2B36">
        <w:rPr>
          <w:rFonts w:ascii="Times New Roman" w:hAnsi="Times New Roman"/>
          <w:iCs/>
        </w:rPr>
        <w:t>. Po tomto čase nebude možné sa dostať s autom do priestorov výdaju občerstvenia.</w:t>
      </w:r>
    </w:p>
    <w:p w14:paraId="6C381A11" w14:textId="77777777" w:rsidR="002C53C9" w:rsidRPr="009A4EE2" w:rsidRDefault="002C53C9" w:rsidP="002C53C9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/>
          <w:iCs/>
        </w:rPr>
      </w:pPr>
      <w:r w:rsidRPr="009A4EE2">
        <w:rPr>
          <w:rFonts w:ascii="Times New Roman" w:hAnsi="Times New Roman"/>
          <w:iCs/>
        </w:rPr>
        <w:t xml:space="preserve">VIP zóna v hlavej budove areálu na 1. poschodí. Vstup len pre pozvaných hostí. Personál do VIP v dostatočnom počte zastrešuje prípravu priestoru, obsluhu, debaras počas akcie a odvoz odpadu. </w:t>
      </w:r>
    </w:p>
    <w:p w14:paraId="3F4CE1FB" w14:textId="77777777" w:rsidR="002C53C9" w:rsidRPr="003F2B36" w:rsidRDefault="002C53C9" w:rsidP="002C53C9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/>
          <w:iCs/>
        </w:rPr>
      </w:pPr>
      <w:r w:rsidRPr="003F2B36">
        <w:rPr>
          <w:rFonts w:ascii="Times New Roman" w:hAnsi="Times New Roman"/>
          <w:iCs/>
        </w:rPr>
        <w:t>Výdaj občerstvenia pre žiakov bude prebiehať v stane o veľkosti 9x3 m</w:t>
      </w:r>
      <w:r>
        <w:rPr>
          <w:rFonts w:ascii="Times New Roman" w:hAnsi="Times New Roman"/>
          <w:iCs/>
        </w:rPr>
        <w:t xml:space="preserve">, </w:t>
      </w:r>
      <w:r w:rsidRPr="003F2B36">
        <w:rPr>
          <w:rFonts w:ascii="Times New Roman" w:hAnsi="Times New Roman"/>
          <w:iCs/>
        </w:rPr>
        <w:t xml:space="preserve">priamo na športovisku s trávnatým povrchom. V stane budú tri výdajné miesta pre stravný balíček a jedno miesto pre výdaj čaju. </w:t>
      </w:r>
      <w:r w:rsidRPr="000A2028">
        <w:rPr>
          <w:rFonts w:ascii="Times New Roman" w:hAnsi="Times New Roman"/>
          <w:iCs/>
        </w:rPr>
        <w:t>Samostatný stan pre zázemie a umiestnenie tovaru.</w:t>
      </w:r>
    </w:p>
    <w:p w14:paraId="038631EE" w14:textId="77777777" w:rsidR="002C53C9" w:rsidRPr="0074061C" w:rsidRDefault="002C53C9" w:rsidP="002C53C9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/>
          <w:iCs/>
          <w:color w:val="FF0000"/>
        </w:rPr>
      </w:pPr>
      <w:r w:rsidRPr="007E2195">
        <w:rPr>
          <w:rFonts w:ascii="Times New Roman" w:hAnsi="Times New Roman"/>
          <w:iCs/>
        </w:rPr>
        <w:t xml:space="preserve">V stane bude umiestnená </w:t>
      </w:r>
      <w:proofErr w:type="spellStart"/>
      <w:r w:rsidRPr="007E2195">
        <w:rPr>
          <w:rFonts w:ascii="Times New Roman" w:hAnsi="Times New Roman"/>
          <w:iCs/>
        </w:rPr>
        <w:t>gastrovarnica</w:t>
      </w:r>
      <w:proofErr w:type="spellEnd"/>
      <w:r w:rsidRPr="007E2195">
        <w:rPr>
          <w:rFonts w:ascii="Times New Roman" w:hAnsi="Times New Roman"/>
          <w:iCs/>
        </w:rPr>
        <w:t xml:space="preserve"> na varenie a udržiavanie teploty čaju. Výdaj čaju bude voľný.</w:t>
      </w:r>
    </w:p>
    <w:p w14:paraId="4E361F79" w14:textId="77777777" w:rsidR="002C53C9" w:rsidRPr="0074061C" w:rsidRDefault="002C53C9" w:rsidP="002C53C9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/>
          <w:iCs/>
          <w:color w:val="FF0000"/>
        </w:rPr>
      </w:pPr>
      <w:r w:rsidRPr="003C0403">
        <w:rPr>
          <w:rFonts w:ascii="Times New Roman" w:hAnsi="Times New Roman"/>
          <w:iCs/>
        </w:rPr>
        <w:t>Personál určený do stanu v čase od 7:30 do 9:00 hod. zabezpečí balíčkovanie stravy do tašiek.</w:t>
      </w:r>
      <w:r w:rsidRPr="0074061C">
        <w:rPr>
          <w:rFonts w:ascii="Times New Roman" w:hAnsi="Times New Roman"/>
          <w:iCs/>
          <w:color w:val="FF0000"/>
        </w:rPr>
        <w:t xml:space="preserve"> </w:t>
      </w:r>
      <w:r w:rsidRPr="0096609C">
        <w:rPr>
          <w:rFonts w:ascii="Times New Roman" w:hAnsi="Times New Roman"/>
          <w:iCs/>
        </w:rPr>
        <w:t xml:space="preserve">Tašky dodá </w:t>
      </w:r>
      <w:r w:rsidRPr="000A2028">
        <w:rPr>
          <w:rFonts w:ascii="Times New Roman" w:hAnsi="Times New Roman"/>
          <w:iCs/>
        </w:rPr>
        <w:t xml:space="preserve">dodávateľ. </w:t>
      </w:r>
      <w:r w:rsidRPr="003C0403">
        <w:rPr>
          <w:rFonts w:ascii="Times New Roman" w:hAnsi="Times New Roman"/>
          <w:iCs/>
        </w:rPr>
        <w:t>Balíček bude obsahovať jablko, minerálnu vodu, bagetu a</w:t>
      </w:r>
      <w:r>
        <w:rPr>
          <w:rFonts w:ascii="Times New Roman" w:hAnsi="Times New Roman"/>
          <w:iCs/>
        </w:rPr>
        <w:t> </w:t>
      </w:r>
      <w:r w:rsidRPr="003E5208">
        <w:rPr>
          <w:rFonts w:ascii="Times New Roman" w:hAnsi="Times New Roman"/>
          <w:iCs/>
        </w:rPr>
        <w:t xml:space="preserve">cereálnu tyčinku. </w:t>
      </w:r>
      <w:r w:rsidRPr="003C0403">
        <w:rPr>
          <w:rFonts w:ascii="Times New Roman" w:hAnsi="Times New Roman"/>
          <w:iCs/>
        </w:rPr>
        <w:t xml:space="preserve">Dodávateľ zabezpečí umytie jabĺk. Personál zabezpečí výdaj občerstvenia - balíčkov pre účastníkov akcie proti ID páske. </w:t>
      </w:r>
    </w:p>
    <w:p w14:paraId="0D623EA6" w14:textId="77777777" w:rsidR="002C53C9" w:rsidRPr="003C0403" w:rsidRDefault="002C53C9" w:rsidP="002C53C9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/>
          <w:iCs/>
        </w:rPr>
      </w:pPr>
      <w:r w:rsidRPr="003C0403">
        <w:rPr>
          <w:rFonts w:ascii="Times New Roman" w:hAnsi="Times New Roman"/>
          <w:iCs/>
        </w:rPr>
        <w:t>Dodávateľ bude fakturovať len použité barely vody.</w:t>
      </w:r>
    </w:p>
    <w:p w14:paraId="59FBA343" w14:textId="0A33BAEB" w:rsidR="002C53C9" w:rsidRPr="002C53C9" w:rsidRDefault="002C53C9" w:rsidP="002C53C9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/>
          <w:iCs/>
          <w:color w:val="FF0000"/>
        </w:rPr>
      </w:pPr>
      <w:r w:rsidRPr="003C0403">
        <w:rPr>
          <w:rFonts w:ascii="Times New Roman" w:hAnsi="Times New Roman"/>
          <w:iCs/>
        </w:rPr>
        <w:t>Person</w:t>
      </w:r>
      <w:r w:rsidRPr="003C0403">
        <w:rPr>
          <w:rFonts w:ascii="Times New Roman" w:hAnsi="Times New Roman" w:hint="eastAsia"/>
          <w:iCs/>
        </w:rPr>
        <w:t>á</w:t>
      </w:r>
      <w:r w:rsidRPr="003C0403">
        <w:rPr>
          <w:rFonts w:ascii="Times New Roman" w:hAnsi="Times New Roman"/>
          <w:iCs/>
        </w:rPr>
        <w:t>l zabezpe</w:t>
      </w:r>
      <w:r w:rsidRPr="003C0403">
        <w:rPr>
          <w:rFonts w:ascii="Times New Roman" w:hAnsi="Times New Roman" w:hint="eastAsia"/>
          <w:iCs/>
        </w:rPr>
        <w:t>č</w:t>
      </w:r>
      <w:r w:rsidRPr="003C0403">
        <w:rPr>
          <w:rFonts w:ascii="Times New Roman" w:hAnsi="Times New Roman"/>
          <w:iCs/>
        </w:rPr>
        <w:t>en</w:t>
      </w:r>
      <w:r w:rsidRPr="003C0403">
        <w:rPr>
          <w:rFonts w:ascii="Times New Roman" w:hAnsi="Times New Roman" w:hint="eastAsia"/>
          <w:iCs/>
        </w:rPr>
        <w:t>ý</w:t>
      </w:r>
      <w:r w:rsidRPr="003C0403">
        <w:rPr>
          <w:rFonts w:ascii="Times New Roman" w:hAnsi="Times New Roman"/>
          <w:iCs/>
        </w:rPr>
        <w:t xml:space="preserve"> v dostato</w:t>
      </w:r>
      <w:r w:rsidRPr="003C0403">
        <w:rPr>
          <w:rFonts w:ascii="Times New Roman" w:hAnsi="Times New Roman" w:hint="eastAsia"/>
          <w:iCs/>
        </w:rPr>
        <w:t>č</w:t>
      </w:r>
      <w:r w:rsidRPr="003C0403">
        <w:rPr>
          <w:rFonts w:ascii="Times New Roman" w:hAnsi="Times New Roman"/>
          <w:iCs/>
        </w:rPr>
        <w:t>nom mno</w:t>
      </w:r>
      <w:r w:rsidRPr="003C0403">
        <w:rPr>
          <w:rFonts w:ascii="Times New Roman" w:hAnsi="Times New Roman" w:hint="eastAsia"/>
          <w:iCs/>
        </w:rPr>
        <w:t>ž</w:t>
      </w:r>
      <w:r w:rsidRPr="003C0403">
        <w:rPr>
          <w:rFonts w:ascii="Times New Roman" w:hAnsi="Times New Roman"/>
          <w:iCs/>
        </w:rPr>
        <w:t>stve pod</w:t>
      </w:r>
      <w:r w:rsidRPr="003C0403">
        <w:rPr>
          <w:rFonts w:ascii="Times New Roman" w:hAnsi="Times New Roman" w:hint="eastAsia"/>
          <w:iCs/>
        </w:rPr>
        <w:t>ľ</w:t>
      </w:r>
      <w:r w:rsidRPr="003C0403">
        <w:rPr>
          <w:rFonts w:ascii="Times New Roman" w:hAnsi="Times New Roman"/>
          <w:iCs/>
        </w:rPr>
        <w:t xml:space="preserve">a </w:t>
      </w:r>
      <w:r w:rsidRPr="003C0403">
        <w:rPr>
          <w:rFonts w:ascii="Times New Roman" w:hAnsi="Times New Roman" w:hint="eastAsia"/>
          <w:iCs/>
        </w:rPr>
        <w:t>š</w:t>
      </w:r>
      <w:r w:rsidRPr="003C0403">
        <w:rPr>
          <w:rFonts w:ascii="Times New Roman" w:hAnsi="Times New Roman"/>
          <w:iCs/>
        </w:rPr>
        <w:t>pecifik</w:t>
      </w:r>
      <w:r w:rsidRPr="003C0403">
        <w:rPr>
          <w:rFonts w:ascii="Times New Roman" w:hAnsi="Times New Roman" w:hint="eastAsia"/>
          <w:iCs/>
        </w:rPr>
        <w:t>á</w:t>
      </w:r>
      <w:r w:rsidRPr="003C0403">
        <w:rPr>
          <w:rFonts w:ascii="Times New Roman" w:hAnsi="Times New Roman"/>
          <w:iCs/>
        </w:rPr>
        <w:t>cie, oble</w:t>
      </w:r>
      <w:r w:rsidRPr="003C0403">
        <w:rPr>
          <w:rFonts w:ascii="Times New Roman" w:hAnsi="Times New Roman" w:hint="eastAsia"/>
          <w:iCs/>
        </w:rPr>
        <w:t>č</w:t>
      </w:r>
      <w:r w:rsidRPr="003C0403">
        <w:rPr>
          <w:rFonts w:ascii="Times New Roman" w:hAnsi="Times New Roman"/>
          <w:iCs/>
        </w:rPr>
        <w:t>enie jednotn</w:t>
      </w:r>
      <w:r w:rsidRPr="003C0403">
        <w:rPr>
          <w:rFonts w:ascii="Times New Roman" w:hAnsi="Times New Roman" w:hint="eastAsia"/>
          <w:iCs/>
        </w:rPr>
        <w:t>é</w:t>
      </w:r>
      <w:r w:rsidRPr="003C0403">
        <w:rPr>
          <w:rFonts w:ascii="Times New Roman" w:hAnsi="Times New Roman"/>
          <w:iCs/>
        </w:rPr>
        <w:t xml:space="preserve"> športové, tenisky. </w:t>
      </w:r>
    </w:p>
    <w:p w14:paraId="670BF881" w14:textId="5DDFBF09" w:rsidR="002C53C9" w:rsidRDefault="002C53C9" w:rsidP="002C53C9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/>
          <w:iCs/>
        </w:rPr>
      </w:pPr>
      <w:r w:rsidRPr="00A601CA">
        <w:rPr>
          <w:rFonts w:ascii="Times New Roman" w:hAnsi="Times New Roman"/>
          <w:iCs/>
        </w:rPr>
        <w:t>V</w:t>
      </w:r>
      <w:r w:rsidRPr="00A601CA">
        <w:rPr>
          <w:rFonts w:ascii="Times New Roman" w:hAnsi="Times New Roman" w:hint="eastAsia"/>
          <w:iCs/>
        </w:rPr>
        <w:t> </w:t>
      </w:r>
      <w:r w:rsidRPr="00A601CA">
        <w:rPr>
          <w:rFonts w:ascii="Times New Roman" w:hAnsi="Times New Roman"/>
          <w:iCs/>
        </w:rPr>
        <w:t>pr</w:t>
      </w:r>
      <w:r w:rsidRPr="00A601CA">
        <w:rPr>
          <w:rFonts w:ascii="Times New Roman" w:hAnsi="Times New Roman" w:hint="eastAsia"/>
          <w:iCs/>
        </w:rPr>
        <w:t>í</w:t>
      </w:r>
      <w:r w:rsidRPr="00A601CA">
        <w:rPr>
          <w:rFonts w:ascii="Times New Roman" w:hAnsi="Times New Roman"/>
          <w:iCs/>
        </w:rPr>
        <w:t>pade nepredv</w:t>
      </w:r>
      <w:r w:rsidRPr="00A601CA">
        <w:rPr>
          <w:rFonts w:ascii="Times New Roman" w:hAnsi="Times New Roman" w:hint="eastAsia"/>
          <w:iCs/>
        </w:rPr>
        <w:t>í</w:t>
      </w:r>
      <w:r w:rsidRPr="00A601CA">
        <w:rPr>
          <w:rFonts w:ascii="Times New Roman" w:hAnsi="Times New Roman"/>
          <w:iCs/>
        </w:rPr>
        <w:t>date</w:t>
      </w:r>
      <w:r w:rsidRPr="00A601CA">
        <w:rPr>
          <w:rFonts w:ascii="Times New Roman" w:hAnsi="Times New Roman" w:hint="eastAsia"/>
          <w:iCs/>
        </w:rPr>
        <w:t>ľ</w:t>
      </w:r>
      <w:r w:rsidRPr="00A601CA">
        <w:rPr>
          <w:rFonts w:ascii="Times New Roman" w:hAnsi="Times New Roman"/>
          <w:iCs/>
        </w:rPr>
        <w:t>n</w:t>
      </w:r>
      <w:r w:rsidRPr="00A601CA">
        <w:rPr>
          <w:rFonts w:ascii="Times New Roman" w:hAnsi="Times New Roman" w:hint="eastAsia"/>
          <w:iCs/>
        </w:rPr>
        <w:t>ý</w:t>
      </w:r>
      <w:r w:rsidRPr="00A601CA">
        <w:rPr>
          <w:rFonts w:ascii="Times New Roman" w:hAnsi="Times New Roman"/>
          <w:iCs/>
        </w:rPr>
        <w:t>ch udalost</w:t>
      </w:r>
      <w:r w:rsidRPr="00A601CA">
        <w:rPr>
          <w:rFonts w:ascii="Times New Roman" w:hAnsi="Times New Roman" w:hint="eastAsia"/>
          <w:iCs/>
        </w:rPr>
        <w:t>í</w:t>
      </w:r>
      <w:r w:rsidRPr="00A601CA">
        <w:rPr>
          <w:rFonts w:ascii="Times New Roman" w:hAnsi="Times New Roman"/>
          <w:iCs/>
        </w:rPr>
        <w:t xml:space="preserve"> alebo nepriazniv</w:t>
      </w:r>
      <w:r w:rsidRPr="00A601CA">
        <w:rPr>
          <w:rFonts w:ascii="Times New Roman" w:hAnsi="Times New Roman" w:hint="eastAsia"/>
          <w:iCs/>
        </w:rPr>
        <w:t>ý</w:t>
      </w:r>
      <w:r w:rsidRPr="00A601CA">
        <w:rPr>
          <w:rFonts w:ascii="Times New Roman" w:hAnsi="Times New Roman"/>
          <w:iCs/>
        </w:rPr>
        <w:t>ch poveternostn</w:t>
      </w:r>
      <w:r w:rsidRPr="00A601CA">
        <w:rPr>
          <w:rFonts w:ascii="Times New Roman" w:hAnsi="Times New Roman" w:hint="eastAsia"/>
          <w:iCs/>
        </w:rPr>
        <w:t>ý</w:t>
      </w:r>
      <w:r w:rsidRPr="00A601CA">
        <w:rPr>
          <w:rFonts w:ascii="Times New Roman" w:hAnsi="Times New Roman"/>
          <w:iCs/>
        </w:rPr>
        <w:t>ch podmienok si Objedn</w:t>
      </w:r>
      <w:r w:rsidRPr="00A601CA">
        <w:rPr>
          <w:rFonts w:ascii="Times New Roman" w:hAnsi="Times New Roman" w:hint="eastAsia"/>
          <w:iCs/>
        </w:rPr>
        <w:t>á</w:t>
      </w:r>
      <w:r w:rsidRPr="00A601CA">
        <w:rPr>
          <w:rFonts w:ascii="Times New Roman" w:hAnsi="Times New Roman"/>
          <w:iCs/>
        </w:rPr>
        <w:t>vate</w:t>
      </w:r>
      <w:r w:rsidRPr="00A601CA">
        <w:rPr>
          <w:rFonts w:ascii="Times New Roman" w:hAnsi="Times New Roman" w:hint="eastAsia"/>
          <w:iCs/>
        </w:rPr>
        <w:t>ľ</w:t>
      </w:r>
      <w:r w:rsidRPr="00A601CA">
        <w:rPr>
          <w:rFonts w:ascii="Times New Roman" w:hAnsi="Times New Roman"/>
          <w:iCs/>
        </w:rPr>
        <w:t xml:space="preserve"> vyhradzuje pr</w:t>
      </w:r>
      <w:r w:rsidRPr="00A601CA">
        <w:rPr>
          <w:rFonts w:ascii="Times New Roman" w:hAnsi="Times New Roman" w:hint="eastAsia"/>
          <w:iCs/>
        </w:rPr>
        <w:t>á</w:t>
      </w:r>
      <w:r w:rsidRPr="00A601CA">
        <w:rPr>
          <w:rFonts w:ascii="Times New Roman" w:hAnsi="Times New Roman"/>
          <w:iCs/>
        </w:rPr>
        <w:t>vo zru</w:t>
      </w:r>
      <w:r w:rsidRPr="00A601CA">
        <w:rPr>
          <w:rFonts w:ascii="Times New Roman" w:hAnsi="Times New Roman" w:hint="eastAsia"/>
          <w:iCs/>
        </w:rPr>
        <w:t>š</w:t>
      </w:r>
      <w:r w:rsidRPr="00A601CA">
        <w:rPr>
          <w:rFonts w:ascii="Times New Roman" w:hAnsi="Times New Roman"/>
          <w:iCs/>
        </w:rPr>
        <w:t>enia pr</w:t>
      </w:r>
      <w:r w:rsidRPr="00A601CA">
        <w:rPr>
          <w:rFonts w:ascii="Times New Roman" w:hAnsi="Times New Roman" w:hint="eastAsia"/>
          <w:iCs/>
        </w:rPr>
        <w:t>í</w:t>
      </w:r>
      <w:r w:rsidRPr="00A601CA">
        <w:rPr>
          <w:rFonts w:ascii="Times New Roman" w:hAnsi="Times New Roman"/>
          <w:iCs/>
        </w:rPr>
        <w:t>p. zmeny term</w:t>
      </w:r>
      <w:r w:rsidRPr="00A601CA">
        <w:rPr>
          <w:rFonts w:ascii="Times New Roman" w:hAnsi="Times New Roman" w:hint="eastAsia"/>
          <w:iCs/>
        </w:rPr>
        <w:t>í</w:t>
      </w:r>
      <w:r w:rsidRPr="00A601CA">
        <w:rPr>
          <w:rFonts w:ascii="Times New Roman" w:hAnsi="Times New Roman"/>
          <w:iCs/>
        </w:rPr>
        <w:t>nu a</w:t>
      </w:r>
      <w:r w:rsidRPr="00A601CA">
        <w:rPr>
          <w:rFonts w:ascii="Times New Roman" w:hAnsi="Times New Roman" w:hint="eastAsia"/>
          <w:iCs/>
        </w:rPr>
        <w:t> </w:t>
      </w:r>
      <w:r w:rsidRPr="00A601CA">
        <w:rPr>
          <w:rFonts w:ascii="Times New Roman" w:hAnsi="Times New Roman"/>
          <w:iCs/>
        </w:rPr>
        <w:t>miesta konania, najnesk</w:t>
      </w:r>
      <w:r w:rsidRPr="00A601CA">
        <w:rPr>
          <w:rFonts w:ascii="Times New Roman" w:hAnsi="Times New Roman" w:hint="eastAsia"/>
          <w:iCs/>
        </w:rPr>
        <w:t>ô</w:t>
      </w:r>
      <w:r w:rsidRPr="00A601CA">
        <w:rPr>
          <w:rFonts w:ascii="Times New Roman" w:hAnsi="Times New Roman"/>
          <w:iCs/>
        </w:rPr>
        <w:t>r v</w:t>
      </w:r>
      <w:r w:rsidRPr="00A601CA">
        <w:rPr>
          <w:rFonts w:ascii="Times New Roman" w:hAnsi="Times New Roman" w:hint="eastAsia"/>
          <w:iCs/>
        </w:rPr>
        <w:t>š</w:t>
      </w:r>
      <w:r w:rsidRPr="00A601CA">
        <w:rPr>
          <w:rFonts w:ascii="Times New Roman" w:hAnsi="Times New Roman"/>
          <w:iCs/>
        </w:rPr>
        <w:t xml:space="preserve">ak </w:t>
      </w:r>
      <w:r>
        <w:rPr>
          <w:rFonts w:ascii="Times New Roman" w:hAnsi="Times New Roman"/>
          <w:iCs/>
        </w:rPr>
        <w:t>3</w:t>
      </w:r>
      <w:r w:rsidRPr="00A601CA">
        <w:rPr>
          <w:rFonts w:ascii="Times New Roman" w:hAnsi="Times New Roman"/>
          <w:iCs/>
        </w:rPr>
        <w:t xml:space="preserve"> dni pred term</w:t>
      </w:r>
      <w:r w:rsidRPr="00A601CA">
        <w:rPr>
          <w:rFonts w:ascii="Times New Roman" w:hAnsi="Times New Roman" w:hint="eastAsia"/>
          <w:iCs/>
        </w:rPr>
        <w:t>í</w:t>
      </w:r>
      <w:r w:rsidRPr="00A601CA">
        <w:rPr>
          <w:rFonts w:ascii="Times New Roman" w:hAnsi="Times New Roman"/>
          <w:iCs/>
        </w:rPr>
        <w:t>nom realiz</w:t>
      </w:r>
      <w:r w:rsidRPr="00A601CA">
        <w:rPr>
          <w:rFonts w:ascii="Times New Roman" w:hAnsi="Times New Roman" w:hint="eastAsia"/>
          <w:iCs/>
        </w:rPr>
        <w:t>á</w:t>
      </w:r>
      <w:r w:rsidRPr="00A601CA">
        <w:rPr>
          <w:rFonts w:ascii="Times New Roman" w:hAnsi="Times New Roman"/>
          <w:iCs/>
        </w:rPr>
        <w:t>cie z</w:t>
      </w:r>
      <w:r w:rsidRPr="00A601CA">
        <w:rPr>
          <w:rFonts w:ascii="Times New Roman" w:hAnsi="Times New Roman" w:hint="eastAsia"/>
          <w:iCs/>
        </w:rPr>
        <w:t>á</w:t>
      </w:r>
      <w:r w:rsidRPr="00A601CA">
        <w:rPr>
          <w:rFonts w:ascii="Times New Roman" w:hAnsi="Times New Roman"/>
          <w:iCs/>
        </w:rPr>
        <w:t>kazky. Zmena term</w:t>
      </w:r>
      <w:r w:rsidRPr="00A601CA">
        <w:rPr>
          <w:rFonts w:ascii="Times New Roman" w:hAnsi="Times New Roman" w:hint="eastAsia"/>
          <w:iCs/>
        </w:rPr>
        <w:t>í</w:t>
      </w:r>
      <w:r w:rsidRPr="00A601CA">
        <w:rPr>
          <w:rFonts w:ascii="Times New Roman" w:hAnsi="Times New Roman"/>
          <w:iCs/>
        </w:rPr>
        <w:t>nu konania bude po vz</w:t>
      </w:r>
      <w:r w:rsidRPr="00A601CA">
        <w:rPr>
          <w:rFonts w:ascii="Times New Roman" w:hAnsi="Times New Roman" w:hint="eastAsia"/>
          <w:iCs/>
        </w:rPr>
        <w:t>á</w:t>
      </w:r>
      <w:r w:rsidRPr="00A601CA">
        <w:rPr>
          <w:rFonts w:ascii="Times New Roman" w:hAnsi="Times New Roman"/>
          <w:iCs/>
        </w:rPr>
        <w:t>jomnej dohode oboch str</w:t>
      </w:r>
      <w:r w:rsidRPr="00A601CA">
        <w:rPr>
          <w:rFonts w:ascii="Times New Roman" w:hAnsi="Times New Roman" w:hint="eastAsia"/>
          <w:iCs/>
        </w:rPr>
        <w:t>á</w:t>
      </w:r>
      <w:r w:rsidRPr="00A601CA">
        <w:rPr>
          <w:rFonts w:ascii="Times New Roman" w:hAnsi="Times New Roman"/>
          <w:iCs/>
        </w:rPr>
        <w:t>n, najnesk</w:t>
      </w:r>
      <w:r w:rsidRPr="00A601CA">
        <w:rPr>
          <w:rFonts w:ascii="Times New Roman" w:hAnsi="Times New Roman" w:hint="eastAsia"/>
          <w:iCs/>
        </w:rPr>
        <w:t>ô</w:t>
      </w:r>
      <w:r w:rsidRPr="00A601CA">
        <w:rPr>
          <w:rFonts w:ascii="Times New Roman" w:hAnsi="Times New Roman"/>
          <w:iCs/>
        </w:rPr>
        <w:t>r v</w:t>
      </w:r>
      <w:r w:rsidRPr="00A601CA">
        <w:rPr>
          <w:rFonts w:ascii="Times New Roman" w:hAnsi="Times New Roman" w:hint="eastAsia"/>
          <w:iCs/>
        </w:rPr>
        <w:t>š</w:t>
      </w:r>
      <w:r w:rsidRPr="00A601CA">
        <w:rPr>
          <w:rFonts w:ascii="Times New Roman" w:hAnsi="Times New Roman"/>
          <w:iCs/>
        </w:rPr>
        <w:t>ak do mesiaca od pl</w:t>
      </w:r>
      <w:r w:rsidRPr="00A601CA">
        <w:rPr>
          <w:rFonts w:ascii="Times New Roman" w:hAnsi="Times New Roman" w:hint="eastAsia"/>
          <w:iCs/>
        </w:rPr>
        <w:t>á</w:t>
      </w:r>
      <w:r w:rsidRPr="00A601CA">
        <w:rPr>
          <w:rFonts w:ascii="Times New Roman" w:hAnsi="Times New Roman"/>
          <w:iCs/>
        </w:rPr>
        <w:t>novan</w:t>
      </w:r>
      <w:r w:rsidRPr="00A601CA">
        <w:rPr>
          <w:rFonts w:ascii="Times New Roman" w:hAnsi="Times New Roman" w:hint="eastAsia"/>
          <w:iCs/>
        </w:rPr>
        <w:t>é</w:t>
      </w:r>
      <w:r w:rsidRPr="00A601CA">
        <w:rPr>
          <w:rFonts w:ascii="Times New Roman" w:hAnsi="Times New Roman"/>
          <w:iCs/>
        </w:rPr>
        <w:t>ho term</w:t>
      </w:r>
      <w:r w:rsidRPr="00A601CA">
        <w:rPr>
          <w:rFonts w:ascii="Times New Roman" w:hAnsi="Times New Roman" w:hint="eastAsia"/>
          <w:iCs/>
        </w:rPr>
        <w:t>í</w:t>
      </w:r>
      <w:r w:rsidRPr="00A601CA">
        <w:rPr>
          <w:rFonts w:ascii="Times New Roman" w:hAnsi="Times New Roman"/>
          <w:iCs/>
        </w:rPr>
        <w:t>nu konania akcie.</w:t>
      </w:r>
    </w:p>
    <w:p w14:paraId="5149620D" w14:textId="49351820" w:rsidR="002C53C9" w:rsidRDefault="002C53C9" w:rsidP="002C53C9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/>
          <w:iCs/>
        </w:rPr>
      </w:pPr>
      <w:r>
        <w:rPr>
          <w:rFonts w:ascii="Times New Roman" w:hAnsi="Times New Roman"/>
          <w:iCs/>
        </w:rPr>
        <w:t>„Poznámka“ uveďte pri položke „</w:t>
      </w:r>
      <w:r w:rsidRPr="00584504">
        <w:rPr>
          <w:rFonts w:ascii="Times New Roman" w:hAnsi="Times New Roman"/>
        </w:rPr>
        <w:t xml:space="preserve">Ovocno-cereálna tyčinka s ovocnou zložkou (ovocie min. 50% hmotnosti, </w:t>
      </w:r>
      <w:proofErr w:type="spellStart"/>
      <w:r w:rsidRPr="00584504">
        <w:rPr>
          <w:rFonts w:ascii="Times New Roman" w:hAnsi="Times New Roman"/>
        </w:rPr>
        <w:t>vegan</w:t>
      </w:r>
      <w:proofErr w:type="spellEnd"/>
      <w:r w:rsidRPr="00584504">
        <w:rPr>
          <w:rFonts w:ascii="Times New Roman" w:hAnsi="Times New Roman"/>
        </w:rPr>
        <w:t>, bez palmového oleja)</w:t>
      </w:r>
      <w:r>
        <w:rPr>
          <w:rFonts w:ascii="Times New Roman" w:hAnsi="Times New Roman"/>
        </w:rPr>
        <w:t>“ a „</w:t>
      </w:r>
      <w:r w:rsidRPr="00692887">
        <w:rPr>
          <w:rFonts w:ascii="Times New Roman" w:hAnsi="Times New Roman"/>
        </w:rPr>
        <w:t xml:space="preserve">Minerálna voda </w:t>
      </w:r>
      <w:r>
        <w:rPr>
          <w:rFonts w:ascii="Times New Roman" w:hAnsi="Times New Roman"/>
        </w:rPr>
        <w:t>neperlivá“ názov a výrobcu vybraného produktu</w:t>
      </w:r>
      <w:r w:rsidR="00FC4A55">
        <w:rPr>
          <w:rFonts w:ascii="Times New Roman" w:hAnsi="Times New Roman"/>
        </w:rPr>
        <w:t xml:space="preserve">, </w:t>
      </w:r>
      <w:r w:rsidR="00FC4A55" w:rsidRPr="00626B6A">
        <w:rPr>
          <w:rFonts w:ascii="Times New Roman" w:hAnsi="Times New Roman"/>
          <w:color w:val="000000" w:themeColor="text1"/>
        </w:rPr>
        <w:t>ktor</w:t>
      </w:r>
      <w:r w:rsidR="00632215" w:rsidRPr="00626B6A">
        <w:rPr>
          <w:rFonts w:ascii="Times New Roman" w:hAnsi="Times New Roman"/>
          <w:color w:val="000000" w:themeColor="text1"/>
        </w:rPr>
        <w:t>é</w:t>
      </w:r>
      <w:r w:rsidR="00FC4A55" w:rsidRPr="00626B6A">
        <w:rPr>
          <w:rFonts w:ascii="Times New Roman" w:hAnsi="Times New Roman"/>
          <w:color w:val="000000" w:themeColor="text1"/>
        </w:rPr>
        <w:t xml:space="preserve"> ste nacenili</w:t>
      </w:r>
      <w:r w:rsidRPr="00626B6A">
        <w:rPr>
          <w:rFonts w:ascii="Times New Roman" w:hAnsi="Times New Roman"/>
          <w:color w:val="000000" w:themeColor="text1"/>
        </w:rPr>
        <w:t xml:space="preserve">. </w:t>
      </w:r>
    </w:p>
    <w:p w14:paraId="658E6448" w14:textId="77777777" w:rsidR="00C737A7" w:rsidRPr="00520DBD" w:rsidRDefault="00C737A7" w:rsidP="00E62910">
      <w:pPr>
        <w:spacing w:after="0" w:line="240" w:lineRule="auto"/>
        <w:contextualSpacing/>
        <w:rPr>
          <w:rFonts w:ascii="Times New Roman" w:hAnsi="Times New Roman" w:cs="Times New Roman"/>
        </w:rPr>
      </w:pPr>
    </w:p>
    <w:sectPr w:rsidR="00C737A7" w:rsidRPr="00520D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D0F"/>
    <w:rsid w:val="000708AC"/>
    <w:rsid w:val="00090862"/>
    <w:rsid w:val="001E1280"/>
    <w:rsid w:val="002C53C9"/>
    <w:rsid w:val="003163A3"/>
    <w:rsid w:val="003F677D"/>
    <w:rsid w:val="00520DBD"/>
    <w:rsid w:val="005D4D0F"/>
    <w:rsid w:val="00606448"/>
    <w:rsid w:val="00626B6A"/>
    <w:rsid w:val="00632215"/>
    <w:rsid w:val="00645364"/>
    <w:rsid w:val="007C40C3"/>
    <w:rsid w:val="00825F21"/>
    <w:rsid w:val="0083289D"/>
    <w:rsid w:val="00841020"/>
    <w:rsid w:val="008F6150"/>
    <w:rsid w:val="00910969"/>
    <w:rsid w:val="00916177"/>
    <w:rsid w:val="00920F40"/>
    <w:rsid w:val="00A4108C"/>
    <w:rsid w:val="00A712C1"/>
    <w:rsid w:val="00B63EF7"/>
    <w:rsid w:val="00B8702E"/>
    <w:rsid w:val="00B95C45"/>
    <w:rsid w:val="00C737A7"/>
    <w:rsid w:val="00D37DAD"/>
    <w:rsid w:val="00E2199A"/>
    <w:rsid w:val="00E40AF8"/>
    <w:rsid w:val="00E45B47"/>
    <w:rsid w:val="00E62910"/>
    <w:rsid w:val="00EA6540"/>
    <w:rsid w:val="00F464F3"/>
    <w:rsid w:val="00FC4A55"/>
    <w:rsid w:val="00FD4EC8"/>
    <w:rsid w:val="00FF1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729F5"/>
  <w15:chartTrackingRefBased/>
  <w15:docId w15:val="{655893EF-94D5-4B9C-97C7-DDDAB6B93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5D4D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5D4D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5D4D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5D4D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5D4D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5D4D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5D4D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5D4D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5D4D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5D4D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5D4D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5D4D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5D4D0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5D4D0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5D4D0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5D4D0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5D4D0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5D4D0F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5D4D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5D4D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5D4D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5D4D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5D4D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5D4D0F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5D4D0F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5D4D0F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5D4D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5D4D0F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5D4D0F"/>
    <w:rPr>
      <w:b/>
      <w:bCs/>
      <w:smallCaps/>
      <w:color w:val="0F4761" w:themeColor="accent1" w:themeShade="BF"/>
      <w:spacing w:val="5"/>
    </w:rPr>
  </w:style>
  <w:style w:type="table" w:styleId="Mriekatabuky">
    <w:name w:val="Table Grid"/>
    <w:basedOn w:val="Normlnatabuka"/>
    <w:uiPriority w:val="39"/>
    <w:rsid w:val="0007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014d50b-6f30-4926-8a1c-6def29c85054">XMSUKZJ42ZE7-1924325070-60579</_dlc_DocId>
    <_dlc_DocIdUrl xmlns="0014d50b-6f30-4926-8a1c-6def29c85054">
      <Url>https://vucba.sharepoint.com/sites/Dokumenty/osms/_layouts/15/DocIdRedir.aspx?ID=XMSUKZJ42ZE7-1924325070-60579</Url>
      <Description>XMSUKZJ42ZE7-1924325070-60579</Description>
    </_dlc_DocIdUrl>
    <_ip_UnifiedCompliancePolicyUIAction xmlns="http://schemas.microsoft.com/sharepoint/v3" xsi:nil="true"/>
    <TaxCatchAll xmlns="0014d50b-6f30-4926-8a1c-6def29c85054" xsi:nil="true"/>
    <_ip_UnifiedCompliancePolicyProperties xmlns="http://schemas.microsoft.com/sharepoint/v3" xsi:nil="true"/>
    <lcf76f155ced4ddcb4097134ff3c332f xmlns="0b070d7f-deda-4938-956f-df96c3365ce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1F4ECC0A14E347A471B5B01A0FA6A0" ma:contentTypeVersion="24" ma:contentTypeDescription="Umožňuje vytvoriť nový dokument." ma:contentTypeScope="" ma:versionID="9a86b26b5b2bc703b187865e3fa0fcee">
  <xsd:schema xmlns:xsd="http://www.w3.org/2001/XMLSchema" xmlns:xs="http://www.w3.org/2001/XMLSchema" xmlns:p="http://schemas.microsoft.com/office/2006/metadata/properties" xmlns:ns1="http://schemas.microsoft.com/sharepoint/v3" xmlns:ns2="0014d50b-6f30-4926-8a1c-6def29c85054" xmlns:ns3="0b070d7f-deda-4938-956f-df96c3365ce3" targetNamespace="http://schemas.microsoft.com/office/2006/metadata/properties" ma:root="true" ma:fieldsID="c24bcc367e0e00da6a437fa71e11d8dc" ns1:_="" ns2:_="" ns3:_="">
    <xsd:import namespace="http://schemas.microsoft.com/sharepoint/v3"/>
    <xsd:import namespace="0014d50b-6f30-4926-8a1c-6def29c85054"/>
    <xsd:import namespace="0b070d7f-deda-4938-956f-df96c3365ce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2:TaxCatchAll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Vlastnosti zjednotenej politiky dodržiavania súladu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ia v používateľskom rozhraní zjednotenej politiky dodržiavania súladu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4d50b-6f30-4926-8a1c-6def29c8505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Zdieľa sa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Zdieľané s podrobnosťami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3" nillable="true" ma:displayName="Naposledy zdieľal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4" nillable="true" ma:displayName="Naposledy zdieľané" ma:description="" ma:internalName="LastSharedByTime" ma:readOnly="true">
      <xsd:simpleType>
        <xsd:restriction base="dms:DateTime"/>
      </xsd:simpleType>
    </xsd:element>
    <xsd:element name="TaxCatchAll" ma:index="28" nillable="true" ma:displayName="Taxonomy Catch All Column" ma:hidden="true" ma:list="{ba2b9068-8a4c-41c9-a803-fe9d4f4d7f1d}" ma:internalName="TaxCatchAll" ma:showField="CatchAllData" ma:web="0014d50b-6f30-4926-8a1c-6def29c850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070d7f-deda-4938-956f-df96c3365c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0" nillable="true" ma:taxonomy="true" ma:internalName="lcf76f155ced4ddcb4097134ff3c332f" ma:taxonomyFieldName="MediaServiceImageTags" ma:displayName="Značky obrázka" ma:readOnly="false" ma:fieldId="{5cf76f15-5ced-4ddc-b409-7134ff3c332f}" ma:taxonomyMulti="true" ma:sspId="fa3fe500-68a8-47ef-972a-8144c9237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8CEDDD-6173-4566-9310-3B5097F4FA68}">
  <ds:schemaRefs>
    <ds:schemaRef ds:uri="http://schemas.microsoft.com/office/2006/metadata/properties"/>
    <ds:schemaRef ds:uri="http://schemas.microsoft.com/office/infopath/2007/PartnerControls"/>
    <ds:schemaRef ds:uri="0014d50b-6f30-4926-8a1c-6def29c85054"/>
    <ds:schemaRef ds:uri="http://schemas.microsoft.com/sharepoint/v3"/>
    <ds:schemaRef ds:uri="0b070d7f-deda-4938-956f-df96c3365ce3"/>
  </ds:schemaRefs>
</ds:datastoreItem>
</file>

<file path=customXml/itemProps2.xml><?xml version="1.0" encoding="utf-8"?>
<ds:datastoreItem xmlns:ds="http://schemas.openxmlformats.org/officeDocument/2006/customXml" ds:itemID="{EF62AEAF-B654-451D-A490-0A749375C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14d50b-6f30-4926-8a1c-6def29c85054"/>
    <ds:schemaRef ds:uri="0b070d7f-deda-4938-956f-df96c3365c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48854C-8010-47F6-9AB5-E191BDE9BE2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2DFE90C-1F25-4CAA-9C10-FC9FAE072E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1807</Words>
  <Characters>10306</Characters>
  <Application>Microsoft Office Word</Application>
  <DocSecurity>0</DocSecurity>
  <Lines>85</Lines>
  <Paragraphs>24</Paragraphs>
  <ScaleCrop>false</ScaleCrop>
  <Company/>
  <LinksUpToDate>false</LinksUpToDate>
  <CharactersWithSpaces>12089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Ján Mitáč</dc:creator>
  <cp:keywords/>
  <dc:description/>
  <cp:lastModifiedBy>Ján Mitáč</cp:lastModifiedBy>
  <cp:revision>32</cp:revision>
  <dcterms:created xsi:type="dcterms:W3CDTF">2026-07-09T12:29:00Z</dcterms:created>
  <dcterms:modified xsi:type="dcterms:W3CDTF">2026-07-10T07:31:00Z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0x010100251F4ECC0A14E347A471B5B01A0FA6A0</vt:lpwstr>
  </property>
  <property fmtid="{D5CDD505-2E9C-101B-9397-08002B2CF9AE}" pid="3" name="_dlc_DocIdItemGuid">
    <vt:lpwstr>55434ec7-1bd2-4648-99c5-81fb00c89f1b</vt:lpwstr>
  </property>
  <property fmtid="{D5CDD505-2E9C-101B-9397-08002B2CF9AE}" pid="4" name="MediaServiceImageTags">
    <vt:lpwstr/>
  </property>
</Properties>
</file>